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C3" w:rsidRPr="00100EC3" w:rsidRDefault="008E4346" w:rsidP="00100EC3">
      <w:pPr>
        <w:spacing w:after="210" w:line="270" w:lineRule="atLeast"/>
        <w:outlineLvl w:val="0"/>
        <w:rPr>
          <w:rFonts w:eastAsia="Times New Roman" w:cs="Times New Roman"/>
          <w:b/>
          <w:bCs/>
          <w:i/>
          <w:iCs/>
          <w:color w:val="000000"/>
          <w:kern w:val="36"/>
          <w:sz w:val="28"/>
          <w:szCs w:val="28"/>
          <w:lang w:eastAsia="ru-RU"/>
        </w:rPr>
      </w:pPr>
      <w:bookmarkStart w:id="0" w:name="_GoBack"/>
      <w:bookmarkEnd w:id="0"/>
      <w:r>
        <w:rPr>
          <w:rFonts w:eastAsia="Times New Roman" w:cs="Times New Roman"/>
          <w:b/>
          <w:bCs/>
          <w:i/>
          <w:iCs/>
          <w:color w:val="000000"/>
          <w:kern w:val="36"/>
          <w:sz w:val="28"/>
          <w:szCs w:val="28"/>
          <w:lang w:eastAsia="ru-RU"/>
        </w:rPr>
        <w:t xml:space="preserve">                                 </w:t>
      </w:r>
      <w:r w:rsidR="00100EC3" w:rsidRPr="00100EC3">
        <w:rPr>
          <w:rFonts w:eastAsia="Times New Roman" w:cs="Times New Roman"/>
          <w:b/>
          <w:bCs/>
          <w:i/>
          <w:iCs/>
          <w:color w:val="000000"/>
          <w:kern w:val="36"/>
          <w:sz w:val="28"/>
          <w:szCs w:val="28"/>
          <w:lang w:eastAsia="ru-RU"/>
        </w:rPr>
        <w:t>Развитие речи ребенка 4-5 года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На пятом году жизни речь ребенка становится разнообразнее, правильнее, богаче. Свои ответы он уже строит из 2—3 и более фраз, все чаше его речь включает сложносочиненные и сложноподчиненные предложения. Увеличение активного словаря (к пяти годам он достигает 3000 слов) дает возможность ребенку точнее излагать свои мысли, свободно общаться как с взрослыми, так и с детьми.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Если двух-, трехлетний малыш, не зная, как назвать тот или иной предмет, его характерный признак, иногда прибегает к жестам: «Вот такой» (разводит руками), имея в виду слона, то четырех-, пятилетний ребенок уже стремится найти подходящее слово, создает свои слова. </w:t>
      </w:r>
      <w:proofErr w:type="gramStart"/>
      <w:r w:rsidRPr="00100EC3">
        <w:rPr>
          <w:rFonts w:eastAsia="Times New Roman" w:cs="Arial"/>
          <w:color w:val="000000"/>
          <w:sz w:val="28"/>
          <w:szCs w:val="28"/>
          <w:lang w:eastAsia="ru-RU"/>
        </w:rPr>
        <w:t xml:space="preserve">К. И. Чуковский в книге «От двух до пяти» приводит такие примеры словотворчества детей: </w:t>
      </w:r>
      <w:proofErr w:type="spellStart"/>
      <w:r w:rsidRPr="00100EC3">
        <w:rPr>
          <w:rFonts w:eastAsia="Times New Roman" w:cs="Arial"/>
          <w:color w:val="000000"/>
          <w:sz w:val="28"/>
          <w:szCs w:val="28"/>
          <w:lang w:eastAsia="ru-RU"/>
        </w:rPr>
        <w:t>огонята</w:t>
      </w:r>
      <w:proofErr w:type="spellEnd"/>
      <w:r w:rsidRPr="00100EC3">
        <w:rPr>
          <w:rFonts w:eastAsia="Times New Roman" w:cs="Arial"/>
          <w:color w:val="000000"/>
          <w:sz w:val="28"/>
          <w:szCs w:val="28"/>
          <w:lang w:eastAsia="ru-RU"/>
        </w:rPr>
        <w:t xml:space="preserve"> (маленький огонь), </w:t>
      </w:r>
      <w:proofErr w:type="spellStart"/>
      <w:r w:rsidRPr="00100EC3">
        <w:rPr>
          <w:rFonts w:eastAsia="Times New Roman" w:cs="Arial"/>
          <w:color w:val="000000"/>
          <w:sz w:val="28"/>
          <w:szCs w:val="28"/>
          <w:lang w:eastAsia="ru-RU"/>
        </w:rPr>
        <w:t>всехний</w:t>
      </w:r>
      <w:proofErr w:type="spellEnd"/>
      <w:r w:rsidRPr="00100EC3">
        <w:rPr>
          <w:rFonts w:eastAsia="Times New Roman" w:cs="Arial"/>
          <w:color w:val="000000"/>
          <w:sz w:val="28"/>
          <w:szCs w:val="28"/>
          <w:lang w:eastAsia="ru-RU"/>
        </w:rPr>
        <w:t xml:space="preserve"> (всеобщий), </w:t>
      </w:r>
      <w:proofErr w:type="spellStart"/>
      <w:r w:rsidRPr="00100EC3">
        <w:rPr>
          <w:rFonts w:eastAsia="Times New Roman" w:cs="Arial"/>
          <w:color w:val="000000"/>
          <w:sz w:val="28"/>
          <w:szCs w:val="28"/>
          <w:lang w:eastAsia="ru-RU"/>
        </w:rPr>
        <w:t>сердитки</w:t>
      </w:r>
      <w:proofErr w:type="spellEnd"/>
      <w:r w:rsidRPr="00100EC3">
        <w:rPr>
          <w:rFonts w:eastAsia="Times New Roman" w:cs="Arial"/>
          <w:color w:val="000000"/>
          <w:sz w:val="28"/>
          <w:szCs w:val="28"/>
          <w:lang w:eastAsia="ru-RU"/>
        </w:rPr>
        <w:t xml:space="preserve"> (морщинки), обувало, тормозило, </w:t>
      </w:r>
      <w:proofErr w:type="spellStart"/>
      <w:r w:rsidRPr="00100EC3">
        <w:rPr>
          <w:rFonts w:eastAsia="Times New Roman" w:cs="Arial"/>
          <w:color w:val="000000"/>
          <w:sz w:val="28"/>
          <w:szCs w:val="28"/>
          <w:lang w:eastAsia="ru-RU"/>
        </w:rPr>
        <w:t>ползук</w:t>
      </w:r>
      <w:proofErr w:type="spellEnd"/>
      <w:r w:rsidRPr="00100EC3">
        <w:rPr>
          <w:rFonts w:eastAsia="Times New Roman" w:cs="Arial"/>
          <w:color w:val="000000"/>
          <w:sz w:val="28"/>
          <w:szCs w:val="28"/>
          <w:lang w:eastAsia="ru-RU"/>
        </w:rPr>
        <w:t xml:space="preserve"> (червяк), </w:t>
      </w:r>
      <w:proofErr w:type="spellStart"/>
      <w:r w:rsidRPr="00100EC3">
        <w:rPr>
          <w:rFonts w:eastAsia="Times New Roman" w:cs="Arial"/>
          <w:color w:val="000000"/>
          <w:sz w:val="28"/>
          <w:szCs w:val="28"/>
          <w:lang w:eastAsia="ru-RU"/>
        </w:rPr>
        <w:t>мазелин</w:t>
      </w:r>
      <w:proofErr w:type="spellEnd"/>
      <w:r w:rsidRPr="00100EC3">
        <w:rPr>
          <w:rFonts w:eastAsia="Times New Roman" w:cs="Arial"/>
          <w:color w:val="000000"/>
          <w:sz w:val="28"/>
          <w:szCs w:val="28"/>
          <w:lang w:eastAsia="ru-RU"/>
        </w:rPr>
        <w:t xml:space="preserve"> (вазелин), </w:t>
      </w:r>
      <w:proofErr w:type="spellStart"/>
      <w:r w:rsidRPr="00100EC3">
        <w:rPr>
          <w:rFonts w:eastAsia="Times New Roman" w:cs="Arial"/>
          <w:color w:val="000000"/>
          <w:sz w:val="28"/>
          <w:szCs w:val="28"/>
          <w:lang w:eastAsia="ru-RU"/>
        </w:rPr>
        <w:t>цепля</w:t>
      </w:r>
      <w:proofErr w:type="spellEnd"/>
      <w:r w:rsidRPr="00100EC3">
        <w:rPr>
          <w:rFonts w:eastAsia="Times New Roman" w:cs="Arial"/>
          <w:color w:val="000000"/>
          <w:sz w:val="28"/>
          <w:szCs w:val="28"/>
          <w:lang w:eastAsia="ru-RU"/>
        </w:rPr>
        <w:t xml:space="preserve"> (петля), </w:t>
      </w:r>
      <w:proofErr w:type="spellStart"/>
      <w:r w:rsidRPr="00100EC3">
        <w:rPr>
          <w:rFonts w:eastAsia="Times New Roman" w:cs="Arial"/>
          <w:color w:val="000000"/>
          <w:sz w:val="28"/>
          <w:szCs w:val="28"/>
          <w:lang w:eastAsia="ru-RU"/>
        </w:rPr>
        <w:t>гульвар</w:t>
      </w:r>
      <w:proofErr w:type="spellEnd"/>
      <w:r w:rsidRPr="00100EC3">
        <w:rPr>
          <w:rFonts w:eastAsia="Times New Roman" w:cs="Arial"/>
          <w:color w:val="000000"/>
          <w:sz w:val="28"/>
          <w:szCs w:val="28"/>
          <w:lang w:eastAsia="ru-RU"/>
        </w:rPr>
        <w:t xml:space="preserve"> (бульвар), мелкоскоп (микроскоп), </w:t>
      </w:r>
      <w:proofErr w:type="spellStart"/>
      <w:r w:rsidRPr="00100EC3">
        <w:rPr>
          <w:rFonts w:eastAsia="Times New Roman" w:cs="Arial"/>
          <w:color w:val="000000"/>
          <w:sz w:val="28"/>
          <w:szCs w:val="28"/>
          <w:lang w:eastAsia="ru-RU"/>
        </w:rPr>
        <w:t>кластырь</w:t>
      </w:r>
      <w:proofErr w:type="spellEnd"/>
      <w:r w:rsidRPr="00100EC3">
        <w:rPr>
          <w:rFonts w:eastAsia="Times New Roman" w:cs="Arial"/>
          <w:color w:val="000000"/>
          <w:sz w:val="28"/>
          <w:szCs w:val="28"/>
          <w:lang w:eastAsia="ru-RU"/>
        </w:rPr>
        <w:t xml:space="preserve"> (пластырь) и др. Слова действительно забавны, но закреплять их в речи ребенка не стоит.</w:t>
      </w:r>
      <w:proofErr w:type="gramEnd"/>
      <w:r w:rsidRPr="00100EC3">
        <w:rPr>
          <w:rFonts w:eastAsia="Times New Roman" w:cs="Arial"/>
          <w:color w:val="000000"/>
          <w:sz w:val="28"/>
          <w:szCs w:val="28"/>
          <w:lang w:eastAsia="ru-RU"/>
        </w:rPr>
        <w:t xml:space="preserve"> Надо поправить, дать точные названия понятиям.</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У пятилетних детей очень велико тяготение к рифме. </w:t>
      </w:r>
      <w:proofErr w:type="gramStart"/>
      <w:r w:rsidRPr="00100EC3">
        <w:rPr>
          <w:rFonts w:eastAsia="Times New Roman" w:cs="Arial"/>
          <w:color w:val="000000"/>
          <w:sz w:val="28"/>
          <w:szCs w:val="28"/>
          <w:lang w:eastAsia="ru-RU"/>
        </w:rPr>
        <w:t>Они создают собственные стихи (например:</w:t>
      </w:r>
      <w:proofErr w:type="gramEnd"/>
      <w:r w:rsidRPr="00100EC3">
        <w:rPr>
          <w:rFonts w:eastAsia="Times New Roman" w:cs="Arial"/>
          <w:color w:val="000000"/>
          <w:sz w:val="28"/>
          <w:szCs w:val="28"/>
          <w:lang w:eastAsia="ru-RU"/>
        </w:rPr>
        <w:t xml:space="preserve"> «</w:t>
      </w:r>
      <w:proofErr w:type="spellStart"/>
      <w:r w:rsidRPr="00100EC3">
        <w:rPr>
          <w:rFonts w:eastAsia="Times New Roman" w:cs="Arial"/>
          <w:color w:val="000000"/>
          <w:sz w:val="28"/>
          <w:szCs w:val="28"/>
          <w:lang w:eastAsia="ru-RU"/>
        </w:rPr>
        <w:t>Цыцыкуль</w:t>
      </w:r>
      <w:proofErr w:type="spellEnd"/>
      <w:r w:rsidRPr="00100EC3">
        <w:rPr>
          <w:rFonts w:eastAsia="Times New Roman" w:cs="Arial"/>
          <w:color w:val="000000"/>
          <w:sz w:val="28"/>
          <w:szCs w:val="28"/>
          <w:lang w:eastAsia="ru-RU"/>
        </w:rPr>
        <w:t xml:space="preserve">, </w:t>
      </w:r>
      <w:proofErr w:type="spellStart"/>
      <w:r w:rsidRPr="00100EC3">
        <w:rPr>
          <w:rFonts w:eastAsia="Times New Roman" w:cs="Arial"/>
          <w:color w:val="000000"/>
          <w:sz w:val="28"/>
          <w:szCs w:val="28"/>
          <w:lang w:eastAsia="ru-RU"/>
        </w:rPr>
        <w:t>Цыцыкуль</w:t>
      </w:r>
      <w:proofErr w:type="spellEnd"/>
      <w:r w:rsidRPr="00100EC3">
        <w:rPr>
          <w:rFonts w:eastAsia="Times New Roman" w:cs="Arial"/>
          <w:color w:val="000000"/>
          <w:sz w:val="28"/>
          <w:szCs w:val="28"/>
          <w:lang w:eastAsia="ru-RU"/>
        </w:rPr>
        <w:t xml:space="preserve">, по горам идет </w:t>
      </w:r>
      <w:proofErr w:type="spellStart"/>
      <w:r w:rsidRPr="00100EC3">
        <w:rPr>
          <w:rFonts w:eastAsia="Times New Roman" w:cs="Arial"/>
          <w:color w:val="000000"/>
          <w:sz w:val="28"/>
          <w:szCs w:val="28"/>
          <w:lang w:eastAsia="ru-RU"/>
        </w:rPr>
        <w:t>Микуль</w:t>
      </w:r>
      <w:proofErr w:type="spellEnd"/>
      <w:r w:rsidRPr="00100EC3">
        <w:rPr>
          <w:rFonts w:eastAsia="Times New Roman" w:cs="Arial"/>
          <w:color w:val="000000"/>
          <w:sz w:val="28"/>
          <w:szCs w:val="28"/>
          <w:lang w:eastAsia="ru-RU"/>
        </w:rPr>
        <w:t xml:space="preserve">» —B.C. </w:t>
      </w:r>
      <w:proofErr w:type="gramStart"/>
      <w:r w:rsidRPr="00100EC3">
        <w:rPr>
          <w:rFonts w:eastAsia="Times New Roman" w:cs="Arial"/>
          <w:color w:val="000000"/>
          <w:sz w:val="28"/>
          <w:szCs w:val="28"/>
          <w:lang w:eastAsia="ru-RU"/>
        </w:rPr>
        <w:t>Мухина «Близнецы»).</w:t>
      </w:r>
      <w:proofErr w:type="gramEnd"/>
      <w:r w:rsidRPr="00100EC3">
        <w:rPr>
          <w:rFonts w:eastAsia="Times New Roman" w:cs="Arial"/>
          <w:color w:val="000000"/>
          <w:sz w:val="28"/>
          <w:szCs w:val="28"/>
          <w:lang w:eastAsia="ru-RU"/>
        </w:rPr>
        <w:t xml:space="preserve"> Подбирают слова, лишенные </w:t>
      </w:r>
      <w:hyperlink r:id="rId4" w:tooltip="Порей" w:history="1">
        <w:r w:rsidRPr="00100EC3">
          <w:rPr>
            <w:rFonts w:eastAsia="Times New Roman" w:cs="Arial"/>
            <w:color w:val="004A81"/>
            <w:sz w:val="28"/>
            <w:szCs w:val="28"/>
            <w:u w:val="single"/>
            <w:lang w:eastAsia="ru-RU"/>
          </w:rPr>
          <w:t>порой</w:t>
        </w:r>
      </w:hyperlink>
      <w:r w:rsidRPr="00100EC3">
        <w:rPr>
          <w:rFonts w:eastAsia="Times New Roman" w:cs="Arial"/>
          <w:color w:val="000000"/>
          <w:sz w:val="28"/>
          <w:szCs w:val="28"/>
          <w:lang w:eastAsia="ru-RU"/>
        </w:rPr>
        <w:t> всякого смысла. Но само это занятие далеко не бессмысленное: оно способствует развитию речевого слуха, формирует умение подбирать слова, близкие по звучанию. На пятом году жизни большинство детей овладевают четким и чистым произношением шипящих звуков</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w:t>
      </w:r>
      <w:proofErr w:type="spellStart"/>
      <w:r w:rsidRPr="00100EC3">
        <w:rPr>
          <w:rFonts w:eastAsia="Times New Roman" w:cs="Arial"/>
          <w:color w:val="000000"/>
          <w:sz w:val="28"/>
          <w:szCs w:val="28"/>
          <w:lang w:eastAsia="ru-RU"/>
        </w:rPr>
        <w:t>ш</w:t>
      </w:r>
      <w:proofErr w:type="spellEnd"/>
      <w:r w:rsidRPr="00100EC3">
        <w:rPr>
          <w:rFonts w:eastAsia="Times New Roman" w:cs="Arial"/>
          <w:color w:val="000000"/>
          <w:sz w:val="28"/>
          <w:szCs w:val="28"/>
          <w:lang w:eastAsia="ru-RU"/>
        </w:rPr>
        <w:t>], [ж], [ч’], [</w:t>
      </w:r>
      <w:proofErr w:type="spellStart"/>
      <w:r w:rsidRPr="00100EC3">
        <w:rPr>
          <w:rFonts w:eastAsia="Times New Roman" w:cs="Arial"/>
          <w:color w:val="000000"/>
          <w:sz w:val="28"/>
          <w:szCs w:val="28"/>
          <w:lang w:eastAsia="ru-RU"/>
        </w:rPr>
        <w:t>щ</w:t>
      </w:r>
      <w:proofErr w:type="spellEnd"/>
      <w:r w:rsidRPr="00100EC3">
        <w:rPr>
          <w:rFonts w:eastAsia="Times New Roman" w:cs="Arial"/>
          <w:color w:val="000000"/>
          <w:sz w:val="28"/>
          <w:szCs w:val="28"/>
          <w:lang w:eastAsia="ru-RU"/>
        </w:rPr>
        <w:t>’], многие начинают верно произносить звуки [</w:t>
      </w:r>
      <w:proofErr w:type="spellStart"/>
      <w:proofErr w:type="gramStart"/>
      <w:r w:rsidRPr="00100EC3">
        <w:rPr>
          <w:rFonts w:eastAsia="Times New Roman" w:cs="Arial"/>
          <w:color w:val="000000"/>
          <w:sz w:val="28"/>
          <w:szCs w:val="28"/>
          <w:lang w:eastAsia="ru-RU"/>
        </w:rPr>
        <w:t>р</w:t>
      </w:r>
      <w:proofErr w:type="spellEnd"/>
      <w:proofErr w:type="gramEnd"/>
      <w:r w:rsidRPr="00100EC3">
        <w:rPr>
          <w:rFonts w:eastAsia="Times New Roman" w:cs="Arial"/>
          <w:color w:val="000000"/>
          <w:sz w:val="28"/>
          <w:szCs w:val="28"/>
          <w:lang w:eastAsia="ru-RU"/>
        </w:rPr>
        <w:t>], [</w:t>
      </w:r>
      <w:proofErr w:type="spellStart"/>
      <w:r w:rsidRPr="00100EC3">
        <w:rPr>
          <w:rFonts w:eastAsia="Times New Roman" w:cs="Arial"/>
          <w:color w:val="000000"/>
          <w:sz w:val="28"/>
          <w:szCs w:val="28"/>
          <w:lang w:eastAsia="ru-RU"/>
        </w:rPr>
        <w:t>р</w:t>
      </w:r>
      <w:proofErr w:type="spellEnd"/>
      <w:r w:rsidRPr="00100EC3">
        <w:rPr>
          <w:rFonts w:eastAsia="Times New Roman" w:cs="Arial"/>
          <w:color w:val="000000"/>
          <w:sz w:val="28"/>
          <w:szCs w:val="28"/>
          <w:lang w:eastAsia="ru-RU"/>
        </w:rPr>
        <w:t>’], [л], но еще не всегда умеют верно употреблять их во всех словах. В этом возрасте они смешивают шипящие звуки со свистящими, звуки [</w:t>
      </w:r>
      <w:proofErr w:type="spellStart"/>
      <w:proofErr w:type="gramStart"/>
      <w:r w:rsidRPr="00100EC3">
        <w:rPr>
          <w:rFonts w:eastAsia="Times New Roman" w:cs="Arial"/>
          <w:color w:val="000000"/>
          <w:sz w:val="28"/>
          <w:szCs w:val="28"/>
          <w:lang w:eastAsia="ru-RU"/>
        </w:rPr>
        <w:t>р</w:t>
      </w:r>
      <w:proofErr w:type="spellEnd"/>
      <w:proofErr w:type="gramEnd"/>
      <w:r w:rsidRPr="00100EC3">
        <w:rPr>
          <w:rFonts w:eastAsia="Times New Roman" w:cs="Arial"/>
          <w:color w:val="000000"/>
          <w:sz w:val="28"/>
          <w:szCs w:val="28"/>
          <w:lang w:eastAsia="ru-RU"/>
        </w:rPr>
        <w:t>], [</w:t>
      </w:r>
      <w:proofErr w:type="spellStart"/>
      <w:r w:rsidRPr="00100EC3">
        <w:rPr>
          <w:rFonts w:eastAsia="Times New Roman" w:cs="Arial"/>
          <w:color w:val="000000"/>
          <w:sz w:val="28"/>
          <w:szCs w:val="28"/>
          <w:lang w:eastAsia="ru-RU"/>
        </w:rPr>
        <w:t>р</w:t>
      </w:r>
      <w:proofErr w:type="spellEnd"/>
      <w:r w:rsidRPr="00100EC3">
        <w:rPr>
          <w:rFonts w:eastAsia="Times New Roman" w:cs="Arial"/>
          <w:color w:val="000000"/>
          <w:sz w:val="28"/>
          <w:szCs w:val="28"/>
          <w:lang w:eastAsia="ru-RU"/>
        </w:rPr>
        <w:t>’] — со звуками [л], [л’] (звук имеется, но не всегда верно употребляется). Так, например, ребенок правильно произнесет звук [</w:t>
      </w:r>
      <w:proofErr w:type="spellStart"/>
      <w:proofErr w:type="gramStart"/>
      <w:r w:rsidRPr="00100EC3">
        <w:rPr>
          <w:rFonts w:eastAsia="Times New Roman" w:cs="Arial"/>
          <w:color w:val="000000"/>
          <w:sz w:val="28"/>
          <w:szCs w:val="28"/>
          <w:lang w:eastAsia="ru-RU"/>
        </w:rPr>
        <w:t>р</w:t>
      </w:r>
      <w:proofErr w:type="spellEnd"/>
      <w:proofErr w:type="gramEnd"/>
      <w:r w:rsidRPr="00100EC3">
        <w:rPr>
          <w:rFonts w:eastAsia="Times New Roman" w:cs="Arial"/>
          <w:color w:val="000000"/>
          <w:sz w:val="28"/>
          <w:szCs w:val="28"/>
          <w:lang w:eastAsia="ru-RU"/>
        </w:rPr>
        <w:t xml:space="preserve">] в слове сарай и в то же время этот же звук в слове крыша может произнести как [л]: </w:t>
      </w:r>
      <w:proofErr w:type="spellStart"/>
      <w:r w:rsidRPr="00100EC3">
        <w:rPr>
          <w:rFonts w:eastAsia="Times New Roman" w:cs="Arial"/>
          <w:color w:val="000000"/>
          <w:sz w:val="28"/>
          <w:szCs w:val="28"/>
          <w:lang w:eastAsia="ru-RU"/>
        </w:rPr>
        <w:t>клыша</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Овладение новыми звуками, однако, не обходится без трудностей. Так, четко произнося шипящие и сонорные звуки [</w:t>
      </w:r>
      <w:proofErr w:type="spellStart"/>
      <w:proofErr w:type="gramStart"/>
      <w:r w:rsidRPr="00100EC3">
        <w:rPr>
          <w:rFonts w:eastAsia="Times New Roman" w:cs="Arial"/>
          <w:color w:val="000000"/>
          <w:sz w:val="28"/>
          <w:szCs w:val="28"/>
          <w:lang w:eastAsia="ru-RU"/>
        </w:rPr>
        <w:t>р</w:t>
      </w:r>
      <w:proofErr w:type="spellEnd"/>
      <w:proofErr w:type="gramEnd"/>
      <w:r w:rsidRPr="00100EC3">
        <w:rPr>
          <w:rFonts w:eastAsia="Times New Roman" w:cs="Arial"/>
          <w:color w:val="000000"/>
          <w:sz w:val="28"/>
          <w:szCs w:val="28"/>
          <w:lang w:eastAsia="ru-RU"/>
        </w:rPr>
        <w:t>], [</w:t>
      </w:r>
      <w:proofErr w:type="spellStart"/>
      <w:r w:rsidRPr="00100EC3">
        <w:rPr>
          <w:rFonts w:eastAsia="Times New Roman" w:cs="Arial"/>
          <w:color w:val="000000"/>
          <w:sz w:val="28"/>
          <w:szCs w:val="28"/>
          <w:lang w:eastAsia="ru-RU"/>
        </w:rPr>
        <w:t>р</w:t>
      </w:r>
      <w:proofErr w:type="spellEnd"/>
      <w:r w:rsidRPr="00100EC3">
        <w:rPr>
          <w:rFonts w:eastAsia="Times New Roman" w:cs="Arial"/>
          <w:color w:val="000000"/>
          <w:sz w:val="28"/>
          <w:szCs w:val="28"/>
          <w:lang w:eastAsia="ru-RU"/>
        </w:rPr>
        <w:t>’], [л] в слогах и часто правильно употребляя их во вновь усвоенных словах, ребенок иногда продолжает произносить их по-старому в словах, давно знакомых. Эти ошибки нельзя оставлять без внимания, надо добиться, чтобы новый звук удавался повсеместно.</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У некоторых детей овладение новыми звуками вызывает чрезмерную увлеченность ими. Малыши начинают употреблять их даже в тех словах, в которых их вовсе нет. </w:t>
      </w:r>
      <w:proofErr w:type="gramStart"/>
      <w:r w:rsidRPr="00100EC3">
        <w:rPr>
          <w:rFonts w:eastAsia="Times New Roman" w:cs="Arial"/>
          <w:color w:val="000000"/>
          <w:sz w:val="28"/>
          <w:szCs w:val="28"/>
          <w:lang w:eastAsia="ru-RU"/>
        </w:rPr>
        <w:t>Если, скажем, раньше ребенок не выговаривал [</w:t>
      </w:r>
      <w:proofErr w:type="spellStart"/>
      <w:r w:rsidRPr="00100EC3">
        <w:rPr>
          <w:rFonts w:eastAsia="Times New Roman" w:cs="Arial"/>
          <w:color w:val="000000"/>
          <w:sz w:val="28"/>
          <w:szCs w:val="28"/>
          <w:lang w:eastAsia="ru-RU"/>
        </w:rPr>
        <w:t>ш</w:t>
      </w:r>
      <w:proofErr w:type="spellEnd"/>
      <w:r w:rsidRPr="00100EC3">
        <w:rPr>
          <w:rFonts w:eastAsia="Times New Roman" w:cs="Arial"/>
          <w:color w:val="000000"/>
          <w:sz w:val="28"/>
          <w:szCs w:val="28"/>
          <w:lang w:eastAsia="ru-RU"/>
        </w:rPr>
        <w:t xml:space="preserve">] и </w:t>
      </w:r>
      <w:r w:rsidRPr="00100EC3">
        <w:rPr>
          <w:rFonts w:eastAsia="Times New Roman" w:cs="Arial"/>
          <w:color w:val="000000"/>
          <w:sz w:val="28"/>
          <w:szCs w:val="28"/>
          <w:lang w:eastAsia="ru-RU"/>
        </w:rPr>
        <w:lastRenderedPageBreak/>
        <w:t>[ж], заменяя их на [с] и [</w:t>
      </w:r>
      <w:proofErr w:type="spellStart"/>
      <w:r w:rsidRPr="00100EC3">
        <w:rPr>
          <w:rFonts w:eastAsia="Times New Roman" w:cs="Arial"/>
          <w:color w:val="000000"/>
          <w:sz w:val="28"/>
          <w:szCs w:val="28"/>
          <w:lang w:eastAsia="ru-RU"/>
        </w:rPr>
        <w:t>з</w:t>
      </w:r>
      <w:proofErr w:type="spellEnd"/>
      <w:r w:rsidRPr="00100EC3">
        <w:rPr>
          <w:rFonts w:eastAsia="Times New Roman" w:cs="Arial"/>
          <w:color w:val="000000"/>
          <w:sz w:val="28"/>
          <w:szCs w:val="28"/>
          <w:lang w:eastAsia="ru-RU"/>
        </w:rPr>
        <w:t>], то теперь он начинает их произносить, даже когда не надо: шумка (</w:t>
      </w:r>
      <w:hyperlink r:id="rId5" w:tooltip="Сумки" w:history="1">
        <w:r w:rsidRPr="00100EC3">
          <w:rPr>
            <w:rFonts w:eastAsia="Times New Roman" w:cs="Arial"/>
            <w:color w:val="004A81"/>
            <w:sz w:val="28"/>
            <w:szCs w:val="28"/>
            <w:u w:val="single"/>
            <w:lang w:eastAsia="ru-RU"/>
          </w:rPr>
          <w:t>сумка</w:t>
        </w:r>
      </w:hyperlink>
      <w:r w:rsidRPr="00100EC3">
        <w:rPr>
          <w:rFonts w:eastAsia="Times New Roman" w:cs="Arial"/>
          <w:color w:val="000000"/>
          <w:sz w:val="28"/>
          <w:szCs w:val="28"/>
          <w:lang w:eastAsia="ru-RU"/>
        </w:rPr>
        <w:t xml:space="preserve">), жамок (замок), </w:t>
      </w:r>
      <w:proofErr w:type="spellStart"/>
      <w:r w:rsidRPr="00100EC3">
        <w:rPr>
          <w:rFonts w:eastAsia="Times New Roman" w:cs="Arial"/>
          <w:color w:val="000000"/>
          <w:sz w:val="28"/>
          <w:szCs w:val="28"/>
          <w:lang w:eastAsia="ru-RU"/>
        </w:rPr>
        <w:t>жвездочка</w:t>
      </w:r>
      <w:proofErr w:type="spellEnd"/>
      <w:r w:rsidRPr="00100EC3">
        <w:rPr>
          <w:rFonts w:eastAsia="Times New Roman" w:cs="Arial"/>
          <w:color w:val="000000"/>
          <w:sz w:val="28"/>
          <w:szCs w:val="28"/>
          <w:lang w:eastAsia="ru-RU"/>
        </w:rPr>
        <w:t xml:space="preserve"> (звездочка) и др.</w:t>
      </w:r>
      <w:proofErr w:type="gramEnd"/>
    </w:p>
    <w:p w:rsidR="00100EC3" w:rsidRPr="00100EC3" w:rsidRDefault="00100EC3" w:rsidP="00100EC3">
      <w:pPr>
        <w:spacing w:after="0" w:line="270" w:lineRule="atLeast"/>
        <w:rPr>
          <w:rFonts w:eastAsia="Times New Roman" w:cs="Arial"/>
          <w:color w:val="000000"/>
          <w:sz w:val="28"/>
          <w:szCs w:val="28"/>
          <w:lang w:eastAsia="ru-RU"/>
        </w:rPr>
      </w:pPr>
      <w:proofErr w:type="gramStart"/>
      <w:r w:rsidRPr="00100EC3">
        <w:rPr>
          <w:rFonts w:eastAsia="Times New Roman" w:cs="Arial"/>
          <w:color w:val="000000"/>
          <w:sz w:val="28"/>
          <w:szCs w:val="28"/>
          <w:lang w:eastAsia="ru-RU"/>
        </w:rPr>
        <w:t>В этом возрасте следует продолжать знакомство ребенка с новыми словами, приучать его точно называть качество предметов, определять, из чего они сделаны (стол, стул, шкаф—из дерева; банка, ваза, стакан—из стекла и т.д.), находить в предметах сходство и различие, знать такие временные понятия, как утро, день, вечер, вчера, сегодня, завтра; пространственные </w:t>
      </w:r>
      <w:hyperlink r:id="rId6" w:tooltip="Отношения" w:history="1">
        <w:r w:rsidRPr="00100EC3">
          <w:rPr>
            <w:rFonts w:eastAsia="Times New Roman" w:cs="Arial"/>
            <w:color w:val="004A81"/>
            <w:sz w:val="28"/>
            <w:szCs w:val="28"/>
            <w:u w:val="single"/>
            <w:lang w:eastAsia="ru-RU"/>
          </w:rPr>
          <w:t>отношения</w:t>
        </w:r>
      </w:hyperlink>
      <w:r w:rsidRPr="00100EC3">
        <w:rPr>
          <w:rFonts w:eastAsia="Times New Roman" w:cs="Arial"/>
          <w:color w:val="000000"/>
          <w:sz w:val="28"/>
          <w:szCs w:val="28"/>
          <w:lang w:eastAsia="ru-RU"/>
        </w:rPr>
        <w:t>: справа—слева, впереди—сзади, наверху—внизу.</w:t>
      </w:r>
      <w:proofErr w:type="gramEnd"/>
      <w:r w:rsidRPr="00100EC3">
        <w:rPr>
          <w:rFonts w:eastAsia="Times New Roman" w:cs="Arial"/>
          <w:color w:val="000000"/>
          <w:sz w:val="28"/>
          <w:szCs w:val="28"/>
          <w:lang w:eastAsia="ru-RU"/>
        </w:rPr>
        <w:t xml:space="preserve"> Для развития умения находить сходные и различные признаки в предметах можно дать ребенку такое задание: «Внимательно рассмотри два яблока. Одинаковые яблоки или нет? Чем они похожи и чем отличаются друг от друга?» Ребенок обнаруживает, что одно яблоко большое, красное, с пятнышком на боку, сладкое, </w:t>
      </w:r>
      <w:proofErr w:type="gramStart"/>
      <w:r w:rsidRPr="00100EC3">
        <w:rPr>
          <w:rFonts w:eastAsia="Times New Roman" w:cs="Arial"/>
          <w:color w:val="000000"/>
          <w:sz w:val="28"/>
          <w:szCs w:val="28"/>
          <w:lang w:eastAsia="ru-RU"/>
        </w:rPr>
        <w:t>другое—маленькое</w:t>
      </w:r>
      <w:proofErr w:type="gramEnd"/>
      <w:r w:rsidRPr="00100EC3">
        <w:rPr>
          <w:rFonts w:eastAsia="Times New Roman" w:cs="Arial"/>
          <w:color w:val="000000"/>
          <w:sz w:val="28"/>
          <w:szCs w:val="28"/>
          <w:lang w:eastAsia="ru-RU"/>
        </w:rPr>
        <w:t>, зеленое, кислое. Если ребенок упускает какие-то признаки, то взрослый может задать наводящие вопросы или сам назвать их.</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Детские игрушки, предметы домашнего обихода также могут быть использованы для сравнения, сопоставления и описания. Так, </w:t>
      </w:r>
      <w:hyperlink r:id="rId7" w:tooltip="Девочки" w:history="1">
        <w:r w:rsidRPr="00100EC3">
          <w:rPr>
            <w:rFonts w:eastAsia="Times New Roman" w:cs="Arial"/>
            <w:color w:val="004A81"/>
            <w:sz w:val="28"/>
            <w:szCs w:val="28"/>
            <w:u w:val="single"/>
            <w:lang w:eastAsia="ru-RU"/>
          </w:rPr>
          <w:t>девочке</w:t>
        </w:r>
      </w:hyperlink>
      <w:r w:rsidRPr="00100EC3">
        <w:rPr>
          <w:rFonts w:eastAsia="Times New Roman" w:cs="Arial"/>
          <w:color w:val="000000"/>
          <w:sz w:val="28"/>
          <w:szCs w:val="28"/>
          <w:lang w:eastAsia="ru-RU"/>
        </w:rPr>
        <w:t> можно предложить рассказать все, что она знает о своей кукле: как ее зовут? Какие у нее </w:t>
      </w:r>
      <w:hyperlink r:id="rId8" w:tooltip="Волос" w:history="1">
        <w:r w:rsidRPr="00100EC3">
          <w:rPr>
            <w:rFonts w:eastAsia="Times New Roman" w:cs="Arial"/>
            <w:color w:val="004A81"/>
            <w:sz w:val="28"/>
            <w:szCs w:val="28"/>
            <w:u w:val="single"/>
            <w:lang w:eastAsia="ru-RU"/>
          </w:rPr>
          <w:t>волосы</w:t>
        </w:r>
      </w:hyperlink>
      <w:r w:rsidRPr="00100EC3">
        <w:rPr>
          <w:rFonts w:eastAsia="Times New Roman" w:cs="Arial"/>
          <w:color w:val="000000"/>
          <w:sz w:val="28"/>
          <w:szCs w:val="28"/>
          <w:lang w:eastAsia="ru-RU"/>
        </w:rPr>
        <w:t>, глаза? Какое на ней платье, туфли? Мальчику можно предложить описать, например, машину.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Нередко дети путают временные понятия: вчера и завтра, </w:t>
      </w:r>
      <w:proofErr w:type="gramStart"/>
      <w:r w:rsidRPr="00100EC3">
        <w:rPr>
          <w:rFonts w:eastAsia="Times New Roman" w:cs="Arial"/>
          <w:color w:val="000000"/>
          <w:sz w:val="28"/>
          <w:szCs w:val="28"/>
          <w:lang w:eastAsia="ru-RU"/>
        </w:rPr>
        <w:t>утро</w:t>
      </w:r>
      <w:proofErr w:type="gramEnd"/>
      <w:r w:rsidRPr="00100EC3">
        <w:rPr>
          <w:rFonts w:eastAsia="Times New Roman" w:cs="Arial"/>
          <w:color w:val="000000"/>
          <w:sz w:val="28"/>
          <w:szCs w:val="28"/>
          <w:lang w:eastAsia="ru-RU"/>
        </w:rPr>
        <w:t xml:space="preserve"> и вечер, весна и осень. Приведенная ниже игра научит ребенка ориентироваться в таких, еще очень сложных для него понятиях.</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«Когда это бывает». Назовите один или несколько признаков какого-нибудь времени года, а ребенку предложите определить, о каком времени года идет речь: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Когда дети катаются на санках? (Зимой.)</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Когда распускаются </w:t>
      </w:r>
      <w:hyperlink r:id="rId9" w:tooltip="Почки" w:history="1">
        <w:r w:rsidRPr="00100EC3">
          <w:rPr>
            <w:rFonts w:eastAsia="Times New Roman" w:cs="Arial"/>
            <w:color w:val="004A81"/>
            <w:sz w:val="28"/>
            <w:szCs w:val="28"/>
            <w:u w:val="single"/>
            <w:lang w:eastAsia="ru-RU"/>
          </w:rPr>
          <w:t>почки</w:t>
        </w:r>
      </w:hyperlink>
      <w:r w:rsidRPr="00100EC3">
        <w:rPr>
          <w:rFonts w:eastAsia="Times New Roman" w:cs="Arial"/>
          <w:color w:val="000000"/>
          <w:sz w:val="28"/>
          <w:szCs w:val="28"/>
          <w:lang w:eastAsia="ru-RU"/>
        </w:rPr>
        <w:t> на деревьях, появляются первые листочки? (Весной.)</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Когда в лесу поспевают ягоды, можно купаться в реке? (Летом.)</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Когда улетают птицы на юг, желтеют листья? (Осенью.)</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Уточните и закрепите знания ребенка о временных и пространственных отношениях:</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Когда заходит солнышко? (Вечером.)</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Какой рукой ты рисуешь? (Правой.)</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Знания о пространственных и временных отношениях помогут ребенку лучше понимать речь окружающих, точнее пользоваться своей речью, правильно двигаться и действовать по указанию взрослых. Вряд ли ребенок сможет найти, например, книгу, которая лежит на верхней полке справа, если он не знает, где верх, а где низ, где правая, а где левая сторона.</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 xml:space="preserve">Развивать ориентировку в пространстве, то есть умение правильно обозначать предметы по отношению к себе и пользоваться такими словами, как впереди, сзади, слева, справа, можно следующим образом. Ребенок, например, должен определить </w:t>
      </w:r>
      <w:proofErr w:type="spellStart"/>
      <w:r w:rsidRPr="00100EC3">
        <w:rPr>
          <w:rFonts w:eastAsia="Times New Roman" w:cs="Arial"/>
          <w:color w:val="000000"/>
          <w:sz w:val="28"/>
          <w:szCs w:val="28"/>
          <w:lang w:eastAsia="ru-RU"/>
        </w:rPr>
        <w:t>местонахождение</w:t>
      </w:r>
      <w:hyperlink r:id="rId10" w:tooltip="Стул" w:history="1">
        <w:r w:rsidRPr="00100EC3">
          <w:rPr>
            <w:rFonts w:eastAsia="Times New Roman" w:cs="Arial"/>
            <w:color w:val="004A81"/>
            <w:sz w:val="28"/>
            <w:szCs w:val="28"/>
            <w:u w:val="single"/>
            <w:lang w:eastAsia="ru-RU"/>
          </w:rPr>
          <w:t>стула</w:t>
        </w:r>
        <w:proofErr w:type="spellEnd"/>
      </w:hyperlink>
      <w:r w:rsidRPr="00100EC3">
        <w:rPr>
          <w:rFonts w:eastAsia="Times New Roman" w:cs="Arial"/>
          <w:color w:val="000000"/>
          <w:sz w:val="28"/>
          <w:szCs w:val="28"/>
          <w:lang w:eastAsia="ru-RU"/>
        </w:rPr>
        <w:t> по отношению к себе. Поставьте стул впереди малыша и спросите его: «Где стул?» (Впереди.) Затем, переставляя стул или изменяя положение ребенка по отношению к нему, попросите малыша сказать, где стоит стул: сзади, слева, справа.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Во время самостоятельных занятий ребенка—рисования, лепки, конструирования — обратите его внимание на то, где, например, находятся те или иные предметы на его рисунке. Спросите его, где на его рисунке солнышко (наверху), дом (внизу), а где елочка по отношению к дому (слева или справа).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Указывая на размеры предметов, дети в основном пользуются словами большой, маленький и редко высокий, низкий, длинный, короткий. Приучайте ребенка наиболее точно выражать свои мысли: дом высокий — низкий, лента широкая </w:t>
      </w:r>
      <w:proofErr w:type="gramStart"/>
      <w:r w:rsidRPr="00100EC3">
        <w:rPr>
          <w:rFonts w:eastAsia="Times New Roman" w:cs="Arial"/>
          <w:color w:val="000000"/>
          <w:sz w:val="28"/>
          <w:szCs w:val="28"/>
          <w:lang w:eastAsia="ru-RU"/>
        </w:rPr>
        <w:t>—у</w:t>
      </w:r>
      <w:proofErr w:type="gramEnd"/>
      <w:r w:rsidRPr="00100EC3">
        <w:rPr>
          <w:rFonts w:eastAsia="Times New Roman" w:cs="Arial"/>
          <w:color w:val="000000"/>
          <w:sz w:val="28"/>
          <w:szCs w:val="28"/>
          <w:lang w:eastAsia="ru-RU"/>
        </w:rPr>
        <w:t xml:space="preserve">зкая, карандаш длинный —короткий. Учите пользоваться и прилагательными в сравнительной степени. Спросите, какая линейка шире, </w:t>
      </w:r>
      <w:proofErr w:type="gramStart"/>
      <w:r w:rsidRPr="00100EC3">
        <w:rPr>
          <w:rFonts w:eastAsia="Times New Roman" w:cs="Arial"/>
          <w:color w:val="000000"/>
          <w:sz w:val="28"/>
          <w:szCs w:val="28"/>
          <w:lang w:eastAsia="ru-RU"/>
        </w:rPr>
        <w:t>какая—уже</w:t>
      </w:r>
      <w:proofErr w:type="gramEnd"/>
      <w:r w:rsidRPr="00100EC3">
        <w:rPr>
          <w:rFonts w:eastAsia="Times New Roman" w:cs="Arial"/>
          <w:color w:val="000000"/>
          <w:sz w:val="28"/>
          <w:szCs w:val="28"/>
          <w:lang w:eastAsia="ru-RU"/>
        </w:rPr>
        <w:t>; какая палочка выше, какая—ниже; какая книга толще, какая — тоньше.</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Указывая на величину, цвет, форму, другие качества и признаки предметов, дети иногда допускают ошибки в согласовании слов, в падежных окончаниях существительных, в окончаниях глаголов, прилагательных.</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Необходимо обратить внимание на грамматическую правильность речи ребенка. Проверьте, как малыш связывает слова между собой. Спросите его, какая у него кукла. «Красивая», — ответит ребенок. «А еще какая? Большая или маленькая?» — «Большая»,</w:t>
      </w:r>
      <w:proofErr w:type="gramStart"/>
      <w:r w:rsidRPr="00100EC3">
        <w:rPr>
          <w:rFonts w:eastAsia="Times New Roman" w:cs="Arial"/>
          <w:color w:val="000000"/>
          <w:sz w:val="28"/>
          <w:szCs w:val="28"/>
          <w:lang w:eastAsia="ru-RU"/>
        </w:rPr>
        <w:t>—г</w:t>
      </w:r>
      <w:proofErr w:type="gramEnd"/>
      <w:r w:rsidRPr="00100EC3">
        <w:rPr>
          <w:rFonts w:eastAsia="Times New Roman" w:cs="Arial"/>
          <w:color w:val="000000"/>
          <w:sz w:val="28"/>
          <w:szCs w:val="28"/>
          <w:lang w:eastAsia="ru-RU"/>
        </w:rPr>
        <w:t>оворит он. «А карандаш какой?» —</w:t>
      </w:r>
      <w:proofErr w:type="gramStart"/>
      <w:r w:rsidRPr="00100EC3">
        <w:rPr>
          <w:rFonts w:eastAsia="Times New Roman" w:cs="Arial"/>
          <w:color w:val="000000"/>
          <w:sz w:val="28"/>
          <w:szCs w:val="28"/>
          <w:lang w:eastAsia="ru-RU"/>
        </w:rPr>
        <w:t>«К</w:t>
      </w:r>
      <w:proofErr w:type="gramEnd"/>
      <w:r w:rsidRPr="00100EC3">
        <w:rPr>
          <w:rFonts w:eastAsia="Times New Roman" w:cs="Arial"/>
          <w:color w:val="000000"/>
          <w:sz w:val="28"/>
          <w:szCs w:val="28"/>
          <w:lang w:eastAsia="ru-RU"/>
        </w:rPr>
        <w:t>расный, длинный». Закрепить правильное образование окончаний поможет ребенку следующая игра.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«Найди и исправь ошибку». Произнося фразу неправильно, согласуйте существительное с глаголом, прилагательным или употребляйте неправильное окончание: «Папа купила игрушку», «Таня спел песню», «У Кати красивый шапка». Ребенку надо найти ошибку. Спросите его: «Так можно сказать?» Ребенок должен исправить фразу и произнести ее еще раз, но уже правильно.</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Несклоняемые имена существительные, например, кино, метро, эскимо и др., как правило, склоняются ребенком: «Мы были в </w:t>
      </w:r>
      <w:proofErr w:type="spellStart"/>
      <w:r w:rsidRPr="00100EC3">
        <w:rPr>
          <w:rFonts w:eastAsia="Times New Roman" w:cs="Arial"/>
          <w:color w:val="000000"/>
          <w:sz w:val="28"/>
          <w:szCs w:val="28"/>
          <w:lang w:eastAsia="ru-RU"/>
        </w:rPr>
        <w:t>кине</w:t>
      </w:r>
      <w:proofErr w:type="spellEnd"/>
      <w:r w:rsidRPr="00100EC3">
        <w:rPr>
          <w:rFonts w:eastAsia="Times New Roman" w:cs="Arial"/>
          <w:color w:val="000000"/>
          <w:sz w:val="28"/>
          <w:szCs w:val="28"/>
          <w:lang w:eastAsia="ru-RU"/>
        </w:rPr>
        <w:t xml:space="preserve">, ехали в метре». Обязательно исправляйте ошибки. Иначе они закрепятся в </w:t>
      </w:r>
      <w:proofErr w:type="gramStart"/>
      <w:r w:rsidRPr="00100EC3">
        <w:rPr>
          <w:rFonts w:eastAsia="Times New Roman" w:cs="Arial"/>
          <w:color w:val="000000"/>
          <w:sz w:val="28"/>
          <w:szCs w:val="28"/>
          <w:lang w:eastAsia="ru-RU"/>
        </w:rPr>
        <w:t>речи</w:t>
      </w:r>
      <w:proofErr w:type="gramEnd"/>
      <w:r w:rsidRPr="00100EC3">
        <w:rPr>
          <w:rFonts w:eastAsia="Times New Roman" w:cs="Arial"/>
          <w:color w:val="000000"/>
          <w:sz w:val="28"/>
          <w:szCs w:val="28"/>
          <w:lang w:eastAsia="ru-RU"/>
        </w:rPr>
        <w:t xml:space="preserve"> и избавиться от них в дальнейшем будет очень трудно.</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Формирование и развитие связной речи </w:t>
      </w:r>
      <w:proofErr w:type="gramStart"/>
      <w:r w:rsidRPr="00100EC3">
        <w:rPr>
          <w:rFonts w:eastAsia="Times New Roman" w:cs="Arial"/>
          <w:color w:val="000000"/>
          <w:sz w:val="28"/>
          <w:szCs w:val="28"/>
          <w:lang w:eastAsia="ru-RU"/>
        </w:rPr>
        <w:t>происходит</w:t>
      </w:r>
      <w:proofErr w:type="gramEnd"/>
      <w:r w:rsidRPr="00100EC3">
        <w:rPr>
          <w:rFonts w:eastAsia="Times New Roman" w:cs="Arial"/>
          <w:color w:val="000000"/>
          <w:sz w:val="28"/>
          <w:szCs w:val="28"/>
          <w:lang w:eastAsia="ru-RU"/>
        </w:rPr>
        <w:t xml:space="preserve"> прежде всего в процессе повседневного общения с взрослыми. В этом возрасте ребенок обычно </w:t>
      </w:r>
      <w:r w:rsidRPr="00100EC3">
        <w:rPr>
          <w:rFonts w:eastAsia="Times New Roman" w:cs="Arial"/>
          <w:color w:val="000000"/>
          <w:sz w:val="28"/>
          <w:szCs w:val="28"/>
          <w:lang w:eastAsia="ru-RU"/>
        </w:rPr>
        <w:lastRenderedPageBreak/>
        <w:t>задает родителям много вопросов, его интересует буквально все: откуда берется хлеб? Почему машина едет? Зачем нужны бабочки? Куда убегает водичка, которая льется из крана? Откуда берутся дети? и т.д. Иногда родители стараются уклониться от ответа, но иногда и выговаривают раздраженно: «Не приставай с глупыми вопросами». А почему, спрашивается, с глупыми? Разве мы сами не стремимся глубже понять окружающий нас мир? Почему же ребенок, который только начинает его познавать, не должен интересоваться тем, что его окружает? Конечно, не на все вопросы ребенка можно дать исчерпывающий ответ, но в любом случае надо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с взрослыми.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Активизируют речь ребенка и вопросы, которые задают детям родители: «Где ты был?», «Что ты нарисовал?», «Что видел?» Ответы должны быть не только правильными и точными, но и по возможности полными.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речевую активность ребенка, уметь выслушать его, помочь правильно передать содержание прочитанной книги.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Вот, например, как может пересказать сказку ребенок четырех лет: «Жила-была козочка. Было у нее семеро козлят. И дом у нее был с печкой. Каждое утро уходила она в бор. Волк очень хотел съесть козляток. Но они слушали мамочку. Всегда смотрели в окно — кто там стучит. Их ни один волк никогда не съел. А козочка всех волков забодала. Вот» (В. С. Мухина «Близнецы»).</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Если ваш ребенок неразговорчив, то сами вызывайте его на разговор. </w:t>
      </w:r>
      <w:proofErr w:type="gramStart"/>
      <w:r w:rsidRPr="00100EC3">
        <w:rPr>
          <w:rFonts w:eastAsia="Times New Roman" w:cs="Arial"/>
          <w:color w:val="000000"/>
          <w:sz w:val="28"/>
          <w:szCs w:val="28"/>
          <w:lang w:eastAsia="ru-RU"/>
        </w:rPr>
        <w:t>Спросите, что он собирается сейчас делать, как будет строить домик, какие детали для этого ему понадобятся, какую книгу прочитал ему папа, о чем там говорится.</w:t>
      </w:r>
      <w:proofErr w:type="gram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Дети очень любят, когда взрослые читают им, причем то, что им понравилось, готовы слушать и в пятый, и в десятый раз. </w:t>
      </w:r>
      <w:proofErr w:type="gramStart"/>
      <w:r w:rsidRPr="00100EC3">
        <w:rPr>
          <w:rFonts w:eastAsia="Times New Roman" w:cs="Arial"/>
          <w:color w:val="000000"/>
          <w:sz w:val="28"/>
          <w:szCs w:val="28"/>
          <w:lang w:eastAsia="ru-RU"/>
        </w:rPr>
        <w:t>(«Я всегда-всегда буду читать эту книгу.</w:t>
      </w:r>
      <w:proofErr w:type="gramEnd"/>
      <w:r w:rsidRPr="00100EC3">
        <w:rPr>
          <w:rFonts w:eastAsia="Times New Roman" w:cs="Arial"/>
          <w:color w:val="000000"/>
          <w:sz w:val="28"/>
          <w:szCs w:val="28"/>
          <w:lang w:eastAsia="ru-RU"/>
        </w:rPr>
        <w:t xml:space="preserve"> </w:t>
      </w:r>
      <w:proofErr w:type="gramStart"/>
      <w:r w:rsidRPr="00100EC3">
        <w:rPr>
          <w:rFonts w:eastAsia="Times New Roman" w:cs="Arial"/>
          <w:color w:val="000000"/>
          <w:sz w:val="28"/>
          <w:szCs w:val="28"/>
          <w:lang w:eastAsia="ru-RU"/>
        </w:rPr>
        <w:t>Я всю жизнь буду читать эту книгу, пока не умру» — В. С. Мухина «Близнецы».)</w:t>
      </w:r>
      <w:proofErr w:type="gram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Не стоит раздражаться, досадовать на просьбу детей еще раз почитать полюбившуюся сказку. Но надо стремиться к тому, чтобы малыш не оставался только слушателем. После чтения непременно проверьте, все ли он понял, спросите его, что ему понравилось, как он оценивает поступки героев сказки или рассказа. Такие беседы помогут ребенку глубже усвоить произведение и лучше его запомнить.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Одновременно с расширением словаря у ребенка совершенствуется и звуковая сторона речи.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В дополнение к </w:t>
      </w:r>
      <w:proofErr w:type="gramStart"/>
      <w:r w:rsidRPr="00100EC3">
        <w:rPr>
          <w:rFonts w:eastAsia="Times New Roman" w:cs="Arial"/>
          <w:color w:val="000000"/>
          <w:sz w:val="28"/>
          <w:szCs w:val="28"/>
          <w:lang w:eastAsia="ru-RU"/>
        </w:rPr>
        <w:t>приведенным</w:t>
      </w:r>
      <w:proofErr w:type="gramEnd"/>
      <w:r w:rsidRPr="00100EC3">
        <w:rPr>
          <w:rFonts w:eastAsia="Times New Roman" w:cs="Arial"/>
          <w:color w:val="000000"/>
          <w:sz w:val="28"/>
          <w:szCs w:val="28"/>
          <w:lang w:eastAsia="ru-RU"/>
        </w:rPr>
        <w:t xml:space="preserve"> выше предлагаем еще несколько игр, направленных на развитие слухового внимания, восприятия и речевого слуха.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«Скажи, что ты слышишь». Посадите ребенка рядом с собой, предложите ему, закрыв глаза, внимательно послушать и сказать, что он слышит вокруг себя (тиканье часов, хлопанье дверей, стук посуды на кухне, шум улицы). Такую же игру можно провести в лесу, в парке. Так, в лесу ребенок может услышать шелест листьев, стук дятла по дереву, кукование кукушки.</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«Будь внимательным». Игра предназначена для </w:t>
      </w:r>
      <w:hyperlink r:id="rId11" w:tooltip="Развитие ребенка" w:history="1">
        <w:r w:rsidRPr="00100EC3">
          <w:rPr>
            <w:rFonts w:eastAsia="Times New Roman" w:cs="Arial"/>
            <w:color w:val="004A81"/>
            <w:sz w:val="28"/>
            <w:szCs w:val="28"/>
            <w:u w:val="single"/>
            <w:lang w:eastAsia="ru-RU"/>
          </w:rPr>
          <w:t>развития у ребенка</w:t>
        </w:r>
      </w:hyperlink>
      <w:r w:rsidRPr="00100EC3">
        <w:rPr>
          <w:rFonts w:eastAsia="Times New Roman" w:cs="Arial"/>
          <w:color w:val="000000"/>
          <w:sz w:val="28"/>
          <w:szCs w:val="28"/>
          <w:lang w:eastAsia="ru-RU"/>
        </w:rPr>
        <w:t xml:space="preserve"> умения слышать и различать звуки в словах. С небольшим интервалом произнесите слова: мама, сок, собака, вата, снег, коробка, телефон, сапоги, туча, соловей— </w:t>
      </w:r>
      <w:proofErr w:type="gramStart"/>
      <w:r w:rsidRPr="00100EC3">
        <w:rPr>
          <w:rFonts w:eastAsia="Times New Roman" w:cs="Arial"/>
          <w:color w:val="000000"/>
          <w:sz w:val="28"/>
          <w:szCs w:val="28"/>
          <w:lang w:eastAsia="ru-RU"/>
        </w:rPr>
        <w:t xml:space="preserve">и </w:t>
      </w:r>
      <w:proofErr w:type="gramEnd"/>
      <w:r w:rsidRPr="00100EC3">
        <w:rPr>
          <w:rFonts w:eastAsia="Times New Roman" w:cs="Arial"/>
          <w:color w:val="000000"/>
          <w:sz w:val="28"/>
          <w:szCs w:val="28"/>
          <w:lang w:eastAsia="ru-RU"/>
        </w:rPr>
        <w:t>предложите ребенку, когда он услышит в слове звук [с], хлопнуть в ладоши. Если ребенок затрудняется выделить звук [с], то его в словах нужно произносить протяжно: с-сок, с-собака.</w:t>
      </w:r>
    </w:p>
    <w:p w:rsidR="00100EC3" w:rsidRPr="00100EC3" w:rsidRDefault="00100EC3" w:rsidP="00100EC3">
      <w:pPr>
        <w:spacing w:after="105" w:line="270" w:lineRule="atLeast"/>
        <w:rPr>
          <w:rFonts w:eastAsia="Times New Roman" w:cs="Arial"/>
          <w:color w:val="000000"/>
          <w:sz w:val="28"/>
          <w:szCs w:val="28"/>
          <w:lang w:eastAsia="ru-RU"/>
        </w:rPr>
      </w:pPr>
      <w:proofErr w:type="gramStart"/>
      <w:r w:rsidRPr="00100EC3">
        <w:rPr>
          <w:rFonts w:eastAsia="Times New Roman" w:cs="Arial"/>
          <w:color w:val="000000"/>
          <w:sz w:val="28"/>
          <w:szCs w:val="28"/>
          <w:lang w:eastAsia="ru-RU"/>
        </w:rPr>
        <w:t>Предложите ребенку хлопать в ладоши, когда он услышит звук [</w:t>
      </w:r>
      <w:proofErr w:type="spellStart"/>
      <w:r w:rsidRPr="00100EC3">
        <w:rPr>
          <w:rFonts w:eastAsia="Times New Roman" w:cs="Arial"/>
          <w:color w:val="000000"/>
          <w:sz w:val="28"/>
          <w:szCs w:val="28"/>
          <w:lang w:eastAsia="ru-RU"/>
        </w:rPr>
        <w:t>з</w:t>
      </w:r>
      <w:proofErr w:type="spellEnd"/>
      <w:r w:rsidRPr="00100EC3">
        <w:rPr>
          <w:rFonts w:eastAsia="Times New Roman" w:cs="Arial"/>
          <w:color w:val="000000"/>
          <w:sz w:val="28"/>
          <w:szCs w:val="28"/>
          <w:lang w:eastAsia="ru-RU"/>
        </w:rPr>
        <w:t>] в словах: замок, конфета, пальто, зонт, зайка, лейка, завод, змея, кот, машина, зубы.</w:t>
      </w:r>
      <w:proofErr w:type="gramEnd"/>
    </w:p>
    <w:p w:rsidR="00100EC3" w:rsidRPr="00100EC3" w:rsidRDefault="00100EC3" w:rsidP="00100EC3">
      <w:pPr>
        <w:spacing w:after="105" w:line="270" w:lineRule="atLeast"/>
        <w:rPr>
          <w:rFonts w:eastAsia="Times New Roman" w:cs="Arial"/>
          <w:color w:val="000000"/>
          <w:sz w:val="28"/>
          <w:szCs w:val="28"/>
          <w:lang w:eastAsia="ru-RU"/>
        </w:rPr>
      </w:pPr>
      <w:proofErr w:type="gramStart"/>
      <w:r w:rsidRPr="00100EC3">
        <w:rPr>
          <w:rFonts w:eastAsia="Times New Roman" w:cs="Arial"/>
          <w:color w:val="000000"/>
          <w:sz w:val="28"/>
          <w:szCs w:val="28"/>
          <w:lang w:eastAsia="ru-RU"/>
        </w:rPr>
        <w:t>Предложите ребенку подобные игры со словами, включающими звуки [</w:t>
      </w:r>
      <w:proofErr w:type="spellStart"/>
      <w:r w:rsidRPr="00100EC3">
        <w:rPr>
          <w:rFonts w:eastAsia="Times New Roman" w:cs="Arial"/>
          <w:color w:val="000000"/>
          <w:sz w:val="28"/>
          <w:szCs w:val="28"/>
          <w:lang w:eastAsia="ru-RU"/>
        </w:rPr>
        <w:t>ш</w:t>
      </w:r>
      <w:proofErr w:type="spellEnd"/>
      <w:r w:rsidRPr="00100EC3">
        <w:rPr>
          <w:rFonts w:eastAsia="Times New Roman" w:cs="Arial"/>
          <w:color w:val="000000"/>
          <w:sz w:val="28"/>
          <w:szCs w:val="28"/>
          <w:lang w:eastAsia="ru-RU"/>
        </w:rPr>
        <w:t>], [ж] (когда услышит эти звуки, надо поднять руку): шуба, рыба, шишка, труба, платье, шар, топор, школа, шина, ведро; жук, рука, дыня, жаба, конь, живот, одеяло, желуди, валенки, жираф.</w:t>
      </w:r>
      <w:proofErr w:type="gram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Такую же игру можно провести и на различение звуков [</w:t>
      </w:r>
      <w:proofErr w:type="spellStart"/>
      <w:proofErr w:type="gramStart"/>
      <w:r w:rsidRPr="00100EC3">
        <w:rPr>
          <w:rFonts w:eastAsia="Times New Roman" w:cs="Arial"/>
          <w:color w:val="000000"/>
          <w:sz w:val="28"/>
          <w:szCs w:val="28"/>
          <w:lang w:eastAsia="ru-RU"/>
        </w:rPr>
        <w:t>р</w:t>
      </w:r>
      <w:proofErr w:type="spellEnd"/>
      <w:proofErr w:type="gramEnd"/>
      <w:r w:rsidRPr="00100EC3">
        <w:rPr>
          <w:rFonts w:eastAsia="Times New Roman" w:cs="Arial"/>
          <w:color w:val="000000"/>
          <w:sz w:val="28"/>
          <w:szCs w:val="28"/>
          <w:lang w:eastAsia="ru-RU"/>
        </w:rPr>
        <w:t>] и [л].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Игры постепенно можно усложнять </w:t>
      </w:r>
      <w:proofErr w:type="gramStart"/>
      <w:r w:rsidRPr="00100EC3">
        <w:rPr>
          <w:rFonts w:eastAsia="Times New Roman" w:cs="Arial"/>
          <w:color w:val="000000"/>
          <w:sz w:val="28"/>
          <w:szCs w:val="28"/>
          <w:lang w:eastAsia="ru-RU"/>
        </w:rPr>
        <w:t>—в</w:t>
      </w:r>
      <w:proofErr w:type="gramEnd"/>
      <w:r w:rsidRPr="00100EC3">
        <w:rPr>
          <w:rFonts w:eastAsia="Times New Roman" w:cs="Arial"/>
          <w:color w:val="000000"/>
          <w:sz w:val="28"/>
          <w:szCs w:val="28"/>
          <w:lang w:eastAsia="ru-RU"/>
        </w:rPr>
        <w:t xml:space="preserve">водить слова, в которых звуки находятся в разных позициях: в начале, в середине и в конце слов. Следует учитывать, что звонкие согласные в конце и в середине слов перед глухими оглушаются, поэтому такие, к примеру, слова, как газ, еж, кружка, давать не следует (произносятся как гас, еж, </w:t>
      </w:r>
      <w:proofErr w:type="spellStart"/>
      <w:r w:rsidRPr="00100EC3">
        <w:rPr>
          <w:rFonts w:eastAsia="Times New Roman" w:cs="Arial"/>
          <w:color w:val="000000"/>
          <w:sz w:val="28"/>
          <w:szCs w:val="28"/>
          <w:lang w:eastAsia="ru-RU"/>
        </w:rPr>
        <w:t>крушка</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Обычно на пятом году жизни артикуляционный аппарат ребенка уже достигает достаточного совершенства для того, чтобы малыш мог правильно произносить все звуки. Однако у некоторых детей еще может наблюдаться вялость мышц языка, губ, нижней челюсти, это вызывает ошибки в произнесении отдельных звуков и общую нечеткость речи. Поэтому тренировка артикуляционного аппарата продолжает оставаться важной задачей.</w:t>
      </w:r>
    </w:p>
    <w:p w:rsidR="00100EC3" w:rsidRPr="00100EC3" w:rsidRDefault="00100EC3" w:rsidP="00100EC3">
      <w:pPr>
        <w:spacing w:after="105" w:line="270" w:lineRule="atLeast"/>
        <w:rPr>
          <w:rFonts w:eastAsia="Times New Roman" w:cs="Arial"/>
          <w:color w:val="000000"/>
          <w:sz w:val="28"/>
          <w:szCs w:val="28"/>
          <w:lang w:eastAsia="ru-RU"/>
        </w:rPr>
      </w:pPr>
      <w:proofErr w:type="gramStart"/>
      <w:r w:rsidRPr="00100EC3">
        <w:rPr>
          <w:rFonts w:eastAsia="Times New Roman" w:cs="Arial"/>
          <w:color w:val="000000"/>
          <w:sz w:val="28"/>
          <w:szCs w:val="28"/>
          <w:lang w:eastAsia="ru-RU"/>
        </w:rPr>
        <w:t xml:space="preserve">Предложите ребенку такие упражнения: при широком открытом рте упираться кончиком языка то в верхние, то в нижние зубы («язычок заблудился и не может найти выход на улицу»), подтягивать кончик языка к носу, делать язык то широким («лопаточкой»), то узким («огурчиком»); кончиком языка постучать по верхним резцам («Постучимся в дверь»); </w:t>
      </w:r>
      <w:r w:rsidRPr="00100EC3">
        <w:rPr>
          <w:rFonts w:eastAsia="Times New Roman" w:cs="Arial"/>
          <w:color w:val="000000"/>
          <w:sz w:val="28"/>
          <w:szCs w:val="28"/>
          <w:lang w:eastAsia="ru-RU"/>
        </w:rPr>
        <w:lastRenderedPageBreak/>
        <w:t>пощелкать языком («как лошадки стучат копытами»).</w:t>
      </w:r>
      <w:proofErr w:type="gramEnd"/>
      <w:r w:rsidRPr="00100EC3">
        <w:rPr>
          <w:rFonts w:eastAsia="Times New Roman" w:cs="Arial"/>
          <w:color w:val="000000"/>
          <w:sz w:val="28"/>
          <w:szCs w:val="28"/>
          <w:lang w:eastAsia="ru-RU"/>
        </w:rPr>
        <w:t xml:space="preserve"> </w:t>
      </w:r>
      <w:proofErr w:type="gramStart"/>
      <w:r w:rsidRPr="00100EC3">
        <w:rPr>
          <w:rFonts w:eastAsia="Times New Roman" w:cs="Arial"/>
          <w:color w:val="000000"/>
          <w:sz w:val="28"/>
          <w:szCs w:val="28"/>
          <w:lang w:eastAsia="ru-RU"/>
        </w:rPr>
        <w:t>Для улучшения подвижности губ ребенок может протяжно (без участия голоса) имитировать гул самолета (звук [у]), ржание лошадки (звук [и]), плач маленькой девочки (звук [а]).</w:t>
      </w:r>
      <w:proofErr w:type="gram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При произнесении слов шепотом, как правило, работа артикуляционного аппарата усиливается.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«Секрет». Шепотом произнесите слово, фразу или небольшое стихотворение и предложите ребенку по секрету передать сказанное кукле (мишке). Например: «Сегодня после завтрака мы пойдем в парк» — и предложите ему повторить эту фразу кукле (мишке) так, чтобы не слышал зайчик. При произнесении фраз шепотом необходимо следить за тем, чтобы ребенок отчетливо выговаривал звуки и слова.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Есть дети, которые порой ленятся говорить хорошо, хотя и могут произносить слова достаточно отчетливо. В таких случаях надо </w:t>
      </w:r>
      <w:proofErr w:type="gramStart"/>
      <w:r w:rsidRPr="00100EC3">
        <w:rPr>
          <w:rFonts w:eastAsia="Times New Roman" w:cs="Arial"/>
          <w:color w:val="000000"/>
          <w:sz w:val="28"/>
          <w:szCs w:val="28"/>
          <w:lang w:eastAsia="ru-RU"/>
        </w:rPr>
        <w:t>почаще</w:t>
      </w:r>
      <w:proofErr w:type="gramEnd"/>
      <w:r w:rsidRPr="00100EC3">
        <w:rPr>
          <w:rFonts w:eastAsia="Times New Roman" w:cs="Arial"/>
          <w:color w:val="000000"/>
          <w:sz w:val="28"/>
          <w:szCs w:val="28"/>
          <w:lang w:eastAsia="ru-RU"/>
        </w:rPr>
        <w:t xml:space="preserve"> напоминать о необходимости говорить четко: «Скажи лучше. Ты ведь умеешь говорить хорошо». Иногда полезно сделать вид, что вы не понимаете, что хочет ребенок, и предложить ему сказать так, чтобы все было понятно.</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Для уточнения, закрепления и различения звуков рекомендуем следующие игры.</w:t>
      </w:r>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Звук </w:t>
      </w:r>
      <w:proofErr w:type="spellStart"/>
      <w:r w:rsidRPr="00100EC3">
        <w:rPr>
          <w:rFonts w:eastAsia="Times New Roman" w:cs="Times New Roman"/>
          <w:b/>
          <w:bCs/>
          <w:color w:val="000000"/>
          <w:sz w:val="28"/>
          <w:szCs w:val="28"/>
          <w:lang w:eastAsia="ru-RU"/>
        </w:rPr>
        <w:t>ш</w:t>
      </w:r>
      <w:proofErr w:type="spell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«Сердитая змея». «Ползла по траве змея. Увидела она ежа, испугалась его и зашипела: </w:t>
      </w:r>
      <w:proofErr w:type="spellStart"/>
      <w:r w:rsidRPr="00100EC3">
        <w:rPr>
          <w:rFonts w:eastAsia="Times New Roman" w:cs="Arial"/>
          <w:color w:val="000000"/>
          <w:sz w:val="28"/>
          <w:szCs w:val="28"/>
          <w:lang w:eastAsia="ru-RU"/>
        </w:rPr>
        <w:t>ш-ш-ш</w:t>
      </w:r>
      <w:proofErr w:type="spellEnd"/>
      <w:r w:rsidRPr="00100EC3">
        <w:rPr>
          <w:rFonts w:eastAsia="Times New Roman" w:cs="Arial"/>
          <w:color w:val="000000"/>
          <w:sz w:val="28"/>
          <w:szCs w:val="28"/>
          <w:lang w:eastAsia="ru-RU"/>
        </w:rPr>
        <w:t>...» Спросите ребенка, как шипела змея.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«Прогони воробьев». «Накрошила Таня в миску крошек, чтобы покормить цыплят. Но прилетели воробьи и стали клевать крошки. Увидела Таня воробьев, замахала руками и закричала:</w:t>
      </w:r>
      <w:proofErr w:type="gramStart"/>
      <w:r w:rsidRPr="00100EC3">
        <w:rPr>
          <w:rFonts w:eastAsia="Times New Roman" w:cs="Arial"/>
          <w:color w:val="000000"/>
          <w:sz w:val="28"/>
          <w:szCs w:val="28"/>
          <w:lang w:eastAsia="ru-RU"/>
        </w:rPr>
        <w:t xml:space="preserve"> ,</w:t>
      </w:r>
      <w:proofErr w:type="gramEnd"/>
      <w:r w:rsidRPr="00100EC3">
        <w:rPr>
          <w:rFonts w:eastAsia="Times New Roman" w:cs="Arial"/>
          <w:color w:val="000000"/>
          <w:sz w:val="28"/>
          <w:szCs w:val="28"/>
          <w:lang w:eastAsia="ru-RU"/>
        </w:rPr>
        <w:t>,Кыш-кыш-кыш“». Предложите ребенку четко воспроизвести эти звукосочетания.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Предложите ребенку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«Нашей Маше дали манной каши», «Не найду я ушки у нашей лягушки».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 стихотворение и русскую народную песенку: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Уронили мишку на пол,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Оторвали мишке лапу,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Все равно его не брошу,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Потому что он хороший.</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А. </w:t>
      </w:r>
      <w:proofErr w:type="spellStart"/>
      <w:r w:rsidRPr="00100EC3">
        <w:rPr>
          <w:rFonts w:eastAsia="Times New Roman" w:cs="Arial"/>
          <w:color w:val="000000"/>
          <w:sz w:val="28"/>
          <w:szCs w:val="28"/>
          <w:lang w:eastAsia="ru-RU"/>
        </w:rPr>
        <w:t>Барто</w:t>
      </w:r>
      <w:proofErr w:type="spell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Петушок, петушок,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Золотой гребешок,</w:t>
      </w:r>
    </w:p>
    <w:p w:rsidR="00100EC3" w:rsidRPr="00100EC3" w:rsidRDefault="00100EC3" w:rsidP="00100EC3">
      <w:pPr>
        <w:spacing w:after="105" w:line="270" w:lineRule="atLeast"/>
        <w:rPr>
          <w:rFonts w:eastAsia="Times New Roman" w:cs="Arial"/>
          <w:color w:val="000000"/>
          <w:sz w:val="28"/>
          <w:szCs w:val="28"/>
          <w:lang w:eastAsia="ru-RU"/>
        </w:rPr>
      </w:pPr>
      <w:proofErr w:type="spellStart"/>
      <w:r w:rsidRPr="00100EC3">
        <w:rPr>
          <w:rFonts w:eastAsia="Times New Roman" w:cs="Arial"/>
          <w:color w:val="000000"/>
          <w:sz w:val="28"/>
          <w:szCs w:val="28"/>
          <w:lang w:eastAsia="ru-RU"/>
        </w:rPr>
        <w:t>Масляна</w:t>
      </w:r>
      <w:proofErr w:type="spellEnd"/>
      <w:r w:rsidRPr="00100EC3">
        <w:rPr>
          <w:rFonts w:eastAsia="Times New Roman" w:cs="Arial"/>
          <w:color w:val="000000"/>
          <w:sz w:val="28"/>
          <w:szCs w:val="28"/>
          <w:lang w:eastAsia="ru-RU"/>
        </w:rPr>
        <w:t xml:space="preserve"> головушка,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Шелкова бородушка,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Что ты рано встаешь,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Голосисто поешь,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Маше спать не даешь?</w:t>
      </w:r>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proofErr w:type="gramStart"/>
      <w:r w:rsidRPr="00100EC3">
        <w:rPr>
          <w:rFonts w:eastAsia="Times New Roman" w:cs="Times New Roman"/>
          <w:b/>
          <w:bCs/>
          <w:color w:val="000000"/>
          <w:sz w:val="28"/>
          <w:szCs w:val="28"/>
          <w:lang w:eastAsia="ru-RU"/>
        </w:rPr>
        <w:t>Звук ж</w:t>
      </w:r>
      <w:proofErr w:type="gram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«Муха». «Катя играла с куклой. Вдруг в комнату залетела большая муха и громко зажужжала: ж-ж-ж...» Спросите ребенка, как зажужжала муха.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Предложите ребенку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xml:space="preserve">: «У ужа— </w:t>
      </w:r>
      <w:proofErr w:type="gramStart"/>
      <w:r w:rsidRPr="00100EC3">
        <w:rPr>
          <w:rFonts w:eastAsia="Times New Roman" w:cs="Arial"/>
          <w:color w:val="000000"/>
          <w:sz w:val="28"/>
          <w:szCs w:val="28"/>
          <w:lang w:eastAsia="ru-RU"/>
        </w:rPr>
        <w:t>уж</w:t>
      </w:r>
      <w:proofErr w:type="gramEnd"/>
      <w:r w:rsidRPr="00100EC3">
        <w:rPr>
          <w:rFonts w:eastAsia="Times New Roman" w:cs="Arial"/>
          <w:color w:val="000000"/>
          <w:sz w:val="28"/>
          <w:szCs w:val="28"/>
          <w:lang w:eastAsia="ru-RU"/>
        </w:rPr>
        <w:t>ата, у ежа—ежата», «Лежит ежик у елки, у ежа иголки».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 стихотворение:</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Жил на свете Пирожок.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Проглотил он Творожок.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А его за это</w:t>
      </w:r>
      <w:proofErr w:type="gramStart"/>
      <w:r w:rsidRPr="00100EC3">
        <w:rPr>
          <w:rFonts w:eastAsia="Times New Roman" w:cs="Arial"/>
          <w:color w:val="000000"/>
          <w:sz w:val="28"/>
          <w:szCs w:val="28"/>
          <w:lang w:eastAsia="ru-RU"/>
        </w:rPr>
        <w:t xml:space="preserve"> П</w:t>
      </w:r>
      <w:proofErr w:type="gramEnd"/>
      <w:r w:rsidRPr="00100EC3">
        <w:rPr>
          <w:rFonts w:eastAsia="Times New Roman" w:cs="Arial"/>
          <w:color w:val="000000"/>
          <w:sz w:val="28"/>
          <w:szCs w:val="28"/>
          <w:lang w:eastAsia="ru-RU"/>
        </w:rPr>
        <w:t>роглотила Света.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И. </w:t>
      </w:r>
      <w:proofErr w:type="spellStart"/>
      <w:r w:rsidRPr="00100EC3">
        <w:rPr>
          <w:rFonts w:eastAsia="Times New Roman" w:cs="Arial"/>
          <w:color w:val="000000"/>
          <w:sz w:val="28"/>
          <w:szCs w:val="28"/>
          <w:lang w:eastAsia="ru-RU"/>
        </w:rPr>
        <w:t>Курлат</w:t>
      </w:r>
      <w:proofErr w:type="spellEnd"/>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Различение звуков </w:t>
      </w:r>
      <w:proofErr w:type="spellStart"/>
      <w:r w:rsidRPr="00100EC3">
        <w:rPr>
          <w:rFonts w:eastAsia="Times New Roman" w:cs="Times New Roman"/>
          <w:b/>
          <w:bCs/>
          <w:color w:val="000000"/>
          <w:sz w:val="28"/>
          <w:szCs w:val="28"/>
          <w:lang w:eastAsia="ru-RU"/>
        </w:rPr>
        <w:t>ш</w:t>
      </w:r>
      <w:proofErr w:type="spellEnd"/>
      <w:r w:rsidRPr="00100EC3">
        <w:rPr>
          <w:rFonts w:eastAsia="Times New Roman" w:cs="Times New Roman"/>
          <w:b/>
          <w:bCs/>
          <w:color w:val="000000"/>
          <w:sz w:val="28"/>
          <w:szCs w:val="28"/>
          <w:lang w:eastAsia="ru-RU"/>
        </w:rPr>
        <w:t xml:space="preserve"> и ж</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Предложите ребенку поочередно воспроизвести то шипение змеи, то жужжание мухи, то есть произнести протяжно то звук [</w:t>
      </w:r>
      <w:proofErr w:type="spellStart"/>
      <w:r w:rsidRPr="00100EC3">
        <w:rPr>
          <w:rFonts w:eastAsia="Times New Roman" w:cs="Arial"/>
          <w:color w:val="000000"/>
          <w:sz w:val="28"/>
          <w:szCs w:val="28"/>
          <w:lang w:eastAsia="ru-RU"/>
        </w:rPr>
        <w:t>ш</w:t>
      </w:r>
      <w:proofErr w:type="spellEnd"/>
      <w:r w:rsidRPr="00100EC3">
        <w:rPr>
          <w:rFonts w:eastAsia="Times New Roman" w:cs="Arial"/>
          <w:color w:val="000000"/>
          <w:sz w:val="28"/>
          <w:szCs w:val="28"/>
          <w:lang w:eastAsia="ru-RU"/>
        </w:rPr>
        <w:t xml:space="preserve">], то звук [ж]: </w:t>
      </w:r>
      <w:proofErr w:type="spellStart"/>
      <w:r w:rsidRPr="00100EC3">
        <w:rPr>
          <w:rFonts w:eastAsia="Times New Roman" w:cs="Arial"/>
          <w:color w:val="000000"/>
          <w:sz w:val="28"/>
          <w:szCs w:val="28"/>
          <w:lang w:eastAsia="ru-RU"/>
        </w:rPr>
        <w:t>ш-ш-ш</w:t>
      </w:r>
      <w:proofErr w:type="spellEnd"/>
      <w:r w:rsidRPr="00100EC3">
        <w:rPr>
          <w:rFonts w:eastAsia="Times New Roman" w:cs="Arial"/>
          <w:color w:val="000000"/>
          <w:sz w:val="28"/>
          <w:szCs w:val="28"/>
          <w:lang w:eastAsia="ru-RU"/>
        </w:rPr>
        <w:t>...</w:t>
      </w:r>
      <w:proofErr w:type="gramStart"/>
      <w:r w:rsidRPr="00100EC3">
        <w:rPr>
          <w:rFonts w:eastAsia="Times New Roman" w:cs="Arial"/>
          <w:color w:val="000000"/>
          <w:sz w:val="28"/>
          <w:szCs w:val="28"/>
          <w:lang w:eastAsia="ru-RU"/>
        </w:rPr>
        <w:t>—ж</w:t>
      </w:r>
      <w:proofErr w:type="gramEnd"/>
      <w:r w:rsidRPr="00100EC3">
        <w:rPr>
          <w:rFonts w:eastAsia="Times New Roman" w:cs="Arial"/>
          <w:color w:val="000000"/>
          <w:sz w:val="28"/>
          <w:szCs w:val="28"/>
          <w:lang w:eastAsia="ru-RU"/>
        </w:rPr>
        <w:t>-ж-ж... —</w:t>
      </w:r>
      <w:proofErr w:type="spellStart"/>
      <w:r w:rsidRPr="00100EC3">
        <w:rPr>
          <w:rFonts w:eastAsia="Times New Roman" w:cs="Arial"/>
          <w:color w:val="000000"/>
          <w:sz w:val="28"/>
          <w:szCs w:val="28"/>
          <w:lang w:eastAsia="ru-RU"/>
        </w:rPr>
        <w:t>ш-ш-ш</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Попросите ребенка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xml:space="preserve">: «У ежа — ежата, а у мишки </w:t>
      </w:r>
      <w:proofErr w:type="gramStart"/>
      <w:r w:rsidRPr="00100EC3">
        <w:rPr>
          <w:rFonts w:eastAsia="Times New Roman" w:cs="Arial"/>
          <w:color w:val="000000"/>
          <w:sz w:val="28"/>
          <w:szCs w:val="28"/>
          <w:lang w:eastAsia="ru-RU"/>
        </w:rPr>
        <w:t>—м</w:t>
      </w:r>
      <w:proofErr w:type="gramEnd"/>
      <w:r w:rsidRPr="00100EC3">
        <w:rPr>
          <w:rFonts w:eastAsia="Times New Roman" w:cs="Arial"/>
          <w:color w:val="000000"/>
          <w:sz w:val="28"/>
          <w:szCs w:val="28"/>
          <w:lang w:eastAsia="ru-RU"/>
        </w:rPr>
        <w:t>едвежата», «Желуди у мышки, а шишки у мартышки».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 стихотворение:</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Мышка в кружечке зеленой</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Наварила каши пшенной.</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Ребятишек дюжина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Ожидают ужина.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Всем по ложечке досталось —</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Ни крупинки не осталось!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Чешская песенка, пер. С. Маршака</w:t>
      </w:r>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Различение звуков </w:t>
      </w:r>
      <w:proofErr w:type="gramStart"/>
      <w:r w:rsidRPr="00100EC3">
        <w:rPr>
          <w:rFonts w:eastAsia="Times New Roman" w:cs="Times New Roman"/>
          <w:b/>
          <w:bCs/>
          <w:color w:val="000000"/>
          <w:sz w:val="28"/>
          <w:szCs w:val="28"/>
          <w:lang w:eastAsia="ru-RU"/>
        </w:rPr>
        <w:t>с</w:t>
      </w:r>
      <w:proofErr w:type="gramEnd"/>
      <w:r w:rsidRPr="00100EC3">
        <w:rPr>
          <w:rFonts w:eastAsia="Times New Roman" w:cs="Times New Roman"/>
          <w:b/>
          <w:bCs/>
          <w:color w:val="000000"/>
          <w:sz w:val="28"/>
          <w:szCs w:val="28"/>
          <w:lang w:eastAsia="ru-RU"/>
        </w:rPr>
        <w:t xml:space="preserve"> и </w:t>
      </w:r>
      <w:proofErr w:type="spellStart"/>
      <w:r w:rsidRPr="00100EC3">
        <w:rPr>
          <w:rFonts w:eastAsia="Times New Roman" w:cs="Times New Roman"/>
          <w:b/>
          <w:bCs/>
          <w:color w:val="000000"/>
          <w:sz w:val="28"/>
          <w:szCs w:val="28"/>
          <w:lang w:eastAsia="ru-RU"/>
        </w:rPr>
        <w:t>ш</w:t>
      </w:r>
      <w:proofErr w:type="spell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Предложите ребенку поочередно произнести то звук [с], то звук [</w:t>
      </w:r>
      <w:proofErr w:type="spellStart"/>
      <w:r w:rsidRPr="00100EC3">
        <w:rPr>
          <w:rFonts w:eastAsia="Times New Roman" w:cs="Arial"/>
          <w:color w:val="000000"/>
          <w:sz w:val="28"/>
          <w:szCs w:val="28"/>
          <w:lang w:eastAsia="ru-RU"/>
        </w:rPr>
        <w:t>ш</w:t>
      </w:r>
      <w:proofErr w:type="spellEnd"/>
      <w:r w:rsidRPr="00100EC3">
        <w:rPr>
          <w:rFonts w:eastAsia="Times New Roman" w:cs="Arial"/>
          <w:color w:val="000000"/>
          <w:sz w:val="28"/>
          <w:szCs w:val="28"/>
          <w:lang w:eastAsia="ru-RU"/>
        </w:rPr>
        <w:t xml:space="preserve">]: </w:t>
      </w:r>
      <w:proofErr w:type="spellStart"/>
      <w:r w:rsidRPr="00100EC3">
        <w:rPr>
          <w:rFonts w:eastAsia="Times New Roman" w:cs="Arial"/>
          <w:color w:val="000000"/>
          <w:sz w:val="28"/>
          <w:szCs w:val="28"/>
          <w:lang w:eastAsia="ru-RU"/>
        </w:rPr>
        <w:t>с-с-с</w:t>
      </w:r>
      <w:proofErr w:type="spellEnd"/>
      <w:r w:rsidRPr="00100EC3">
        <w:rPr>
          <w:rFonts w:eastAsia="Times New Roman" w:cs="Arial"/>
          <w:color w:val="000000"/>
          <w:sz w:val="28"/>
          <w:szCs w:val="28"/>
          <w:lang w:eastAsia="ru-RU"/>
        </w:rPr>
        <w:t xml:space="preserve">... </w:t>
      </w:r>
      <w:proofErr w:type="gramStart"/>
      <w:r w:rsidRPr="00100EC3">
        <w:rPr>
          <w:rFonts w:eastAsia="Times New Roman" w:cs="Arial"/>
          <w:color w:val="000000"/>
          <w:sz w:val="28"/>
          <w:szCs w:val="28"/>
          <w:lang w:eastAsia="ru-RU"/>
        </w:rPr>
        <w:t>—</w:t>
      </w:r>
      <w:proofErr w:type="spellStart"/>
      <w:r w:rsidRPr="00100EC3">
        <w:rPr>
          <w:rFonts w:eastAsia="Times New Roman" w:cs="Arial"/>
          <w:color w:val="000000"/>
          <w:sz w:val="28"/>
          <w:szCs w:val="28"/>
          <w:lang w:eastAsia="ru-RU"/>
        </w:rPr>
        <w:t>ш</w:t>
      </w:r>
      <w:proofErr w:type="gramEnd"/>
      <w:r w:rsidRPr="00100EC3">
        <w:rPr>
          <w:rFonts w:eastAsia="Times New Roman" w:cs="Arial"/>
          <w:color w:val="000000"/>
          <w:sz w:val="28"/>
          <w:szCs w:val="28"/>
          <w:lang w:eastAsia="ru-RU"/>
        </w:rPr>
        <w:t>-ш-ш</w:t>
      </w:r>
      <w:proofErr w:type="spellEnd"/>
      <w:r w:rsidRPr="00100EC3">
        <w:rPr>
          <w:rFonts w:eastAsia="Times New Roman" w:cs="Arial"/>
          <w:color w:val="000000"/>
          <w:sz w:val="28"/>
          <w:szCs w:val="28"/>
          <w:lang w:eastAsia="ru-RU"/>
        </w:rPr>
        <w:t>... —</w:t>
      </w:r>
      <w:proofErr w:type="spellStart"/>
      <w:r w:rsidRPr="00100EC3">
        <w:rPr>
          <w:rFonts w:eastAsia="Times New Roman" w:cs="Arial"/>
          <w:color w:val="000000"/>
          <w:sz w:val="28"/>
          <w:szCs w:val="28"/>
          <w:lang w:eastAsia="ru-RU"/>
        </w:rPr>
        <w:t>с-с-с</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Попросите ребенка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xml:space="preserve">: «Саша любит сушки, а </w:t>
      </w:r>
      <w:proofErr w:type="gramStart"/>
      <w:r w:rsidRPr="00100EC3">
        <w:rPr>
          <w:rFonts w:eastAsia="Times New Roman" w:cs="Arial"/>
          <w:color w:val="000000"/>
          <w:sz w:val="28"/>
          <w:szCs w:val="28"/>
          <w:lang w:eastAsia="ru-RU"/>
        </w:rPr>
        <w:t>Соня—ватрушки</w:t>
      </w:r>
      <w:proofErr w:type="gramEnd"/>
      <w:r w:rsidRPr="00100EC3">
        <w:rPr>
          <w:rFonts w:eastAsia="Times New Roman" w:cs="Arial"/>
          <w:color w:val="000000"/>
          <w:sz w:val="28"/>
          <w:szCs w:val="28"/>
          <w:lang w:eastAsia="ru-RU"/>
        </w:rPr>
        <w:t xml:space="preserve">», «Саше дали кашу, а </w:t>
      </w:r>
      <w:proofErr w:type="spellStart"/>
      <w:r w:rsidRPr="00100EC3">
        <w:rPr>
          <w:rFonts w:eastAsia="Times New Roman" w:cs="Arial"/>
          <w:color w:val="000000"/>
          <w:sz w:val="28"/>
          <w:szCs w:val="28"/>
          <w:lang w:eastAsia="ru-RU"/>
        </w:rPr>
        <w:t>Клаше</w:t>
      </w:r>
      <w:proofErr w:type="spellEnd"/>
      <w:r w:rsidRPr="00100EC3">
        <w:rPr>
          <w:rFonts w:eastAsia="Times New Roman" w:cs="Arial"/>
          <w:color w:val="000000"/>
          <w:sz w:val="28"/>
          <w:szCs w:val="28"/>
          <w:lang w:eastAsia="ru-RU"/>
        </w:rPr>
        <w:t>—простоквашу», «Шапка да шубка—вот и весь мишутка».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Как у нашего кота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Шуба очень хороша.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Как у котика усы</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Удивительной красы.</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Глаза смелые,</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Зубки белые.</w:t>
      </w:r>
    </w:p>
    <w:p w:rsidR="00100EC3" w:rsidRPr="00100EC3" w:rsidRDefault="00100EC3" w:rsidP="00100EC3">
      <w:pPr>
        <w:spacing w:after="0" w:line="270" w:lineRule="atLeast"/>
        <w:outlineLvl w:val="3"/>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Русская народная песенка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Я рубашку сшила мишке,</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Я сошью ему штанишки.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Надо к ним карман пришить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И конфетку положить...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3. Александрова</w:t>
      </w:r>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Различение звуков </w:t>
      </w:r>
      <w:proofErr w:type="spellStart"/>
      <w:r w:rsidRPr="00100EC3">
        <w:rPr>
          <w:rFonts w:eastAsia="Times New Roman" w:cs="Times New Roman"/>
          <w:b/>
          <w:bCs/>
          <w:color w:val="000000"/>
          <w:sz w:val="28"/>
          <w:szCs w:val="28"/>
          <w:lang w:eastAsia="ru-RU"/>
        </w:rPr>
        <w:t>з</w:t>
      </w:r>
      <w:proofErr w:type="spellEnd"/>
      <w:r w:rsidRPr="00100EC3">
        <w:rPr>
          <w:rFonts w:eastAsia="Times New Roman" w:cs="Times New Roman"/>
          <w:b/>
          <w:bCs/>
          <w:color w:val="000000"/>
          <w:sz w:val="28"/>
          <w:szCs w:val="28"/>
          <w:lang w:eastAsia="ru-RU"/>
        </w:rPr>
        <w:t xml:space="preserve"> и ж</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Предложите ребенку поочередно воспроизвести то песню комарика, то жужжание мухи, то есть произнести то звук [</w:t>
      </w:r>
      <w:proofErr w:type="spellStart"/>
      <w:r w:rsidRPr="00100EC3">
        <w:rPr>
          <w:rFonts w:eastAsia="Times New Roman" w:cs="Arial"/>
          <w:color w:val="000000"/>
          <w:sz w:val="28"/>
          <w:szCs w:val="28"/>
          <w:lang w:eastAsia="ru-RU"/>
        </w:rPr>
        <w:t>з</w:t>
      </w:r>
      <w:proofErr w:type="spellEnd"/>
      <w:r w:rsidRPr="00100EC3">
        <w:rPr>
          <w:rFonts w:eastAsia="Times New Roman" w:cs="Arial"/>
          <w:color w:val="000000"/>
          <w:sz w:val="28"/>
          <w:szCs w:val="28"/>
          <w:lang w:eastAsia="ru-RU"/>
        </w:rPr>
        <w:t xml:space="preserve">], то звук [ж]: </w:t>
      </w:r>
      <w:proofErr w:type="spellStart"/>
      <w:r w:rsidRPr="00100EC3">
        <w:rPr>
          <w:rFonts w:eastAsia="Times New Roman" w:cs="Arial"/>
          <w:color w:val="000000"/>
          <w:sz w:val="28"/>
          <w:szCs w:val="28"/>
          <w:lang w:eastAsia="ru-RU"/>
        </w:rPr>
        <w:t>з-з-з</w:t>
      </w:r>
      <w:proofErr w:type="spellEnd"/>
      <w:r w:rsidRPr="00100EC3">
        <w:rPr>
          <w:rFonts w:eastAsia="Times New Roman" w:cs="Arial"/>
          <w:color w:val="000000"/>
          <w:sz w:val="28"/>
          <w:szCs w:val="28"/>
          <w:lang w:eastAsia="ru-RU"/>
        </w:rPr>
        <w:t>...</w:t>
      </w:r>
      <w:proofErr w:type="gramStart"/>
      <w:r w:rsidRPr="00100EC3">
        <w:rPr>
          <w:rFonts w:eastAsia="Times New Roman" w:cs="Arial"/>
          <w:color w:val="000000"/>
          <w:sz w:val="28"/>
          <w:szCs w:val="28"/>
          <w:lang w:eastAsia="ru-RU"/>
        </w:rPr>
        <w:t>—ж</w:t>
      </w:r>
      <w:proofErr w:type="gramEnd"/>
      <w:r w:rsidRPr="00100EC3">
        <w:rPr>
          <w:rFonts w:eastAsia="Times New Roman" w:cs="Arial"/>
          <w:color w:val="000000"/>
          <w:sz w:val="28"/>
          <w:szCs w:val="28"/>
          <w:lang w:eastAsia="ru-RU"/>
        </w:rPr>
        <w:t>-ж-ж...—</w:t>
      </w:r>
      <w:proofErr w:type="spellStart"/>
      <w:r w:rsidRPr="00100EC3">
        <w:rPr>
          <w:rFonts w:eastAsia="Times New Roman" w:cs="Arial"/>
          <w:color w:val="000000"/>
          <w:sz w:val="28"/>
          <w:szCs w:val="28"/>
          <w:lang w:eastAsia="ru-RU"/>
        </w:rPr>
        <w:t>з-з-з</w:t>
      </w:r>
      <w:proofErr w:type="spellEnd"/>
      <w:r w:rsidRPr="00100EC3">
        <w:rPr>
          <w:rFonts w:eastAsia="Times New Roman" w:cs="Arial"/>
          <w:color w:val="000000"/>
          <w:sz w:val="28"/>
          <w:szCs w:val="28"/>
          <w:lang w:eastAsia="ru-RU"/>
        </w:rPr>
        <w:t>...</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Попросите ребенка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«У Зины много забот: заболел у </w:t>
      </w:r>
      <w:proofErr w:type="spellStart"/>
      <w:r w:rsidR="00112AD6">
        <w:fldChar w:fldCharType="begin"/>
      </w:r>
      <w:r w:rsidR="00112AD6">
        <w:instrText>HYPERLINK "http://www.medn.ru/semiy/igryi-sblizhayuschie-malyishey-drug-s-drugom/zayka.html" \o "Зайка"</w:instrText>
      </w:r>
      <w:r w:rsidR="00112AD6">
        <w:fldChar w:fldCharType="separate"/>
      </w:r>
      <w:r w:rsidRPr="00100EC3">
        <w:rPr>
          <w:rFonts w:eastAsia="Times New Roman" w:cs="Arial"/>
          <w:color w:val="004A81"/>
          <w:sz w:val="28"/>
          <w:szCs w:val="28"/>
          <w:u w:val="single"/>
          <w:lang w:eastAsia="ru-RU"/>
        </w:rPr>
        <w:t>зайки</w:t>
      </w:r>
      <w:r w:rsidR="00112AD6">
        <w:fldChar w:fldCharType="end"/>
      </w:r>
      <w:r w:rsidRPr="00100EC3">
        <w:rPr>
          <w:rFonts w:eastAsia="Times New Roman" w:cs="Arial"/>
          <w:color w:val="000000"/>
          <w:sz w:val="28"/>
          <w:szCs w:val="28"/>
          <w:lang w:eastAsia="ru-RU"/>
        </w:rPr>
        <w:t>живот</w:t>
      </w:r>
      <w:proofErr w:type="spellEnd"/>
      <w:r w:rsidRPr="00100EC3">
        <w:rPr>
          <w:rFonts w:eastAsia="Times New Roman" w:cs="Arial"/>
          <w:color w:val="000000"/>
          <w:sz w:val="28"/>
          <w:szCs w:val="28"/>
          <w:lang w:eastAsia="ru-RU"/>
        </w:rPr>
        <w:t>», «У маленькой Зины медвежонок в корзине».</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По полю бежал,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В огород забежал,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Морковку нашел,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Сидит и грызет.</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Иди прочь!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Хозяин идет!</w:t>
      </w:r>
    </w:p>
    <w:p w:rsidR="00100EC3" w:rsidRPr="00100EC3" w:rsidRDefault="00100EC3" w:rsidP="00100EC3">
      <w:pPr>
        <w:spacing w:after="0" w:line="270" w:lineRule="atLeast"/>
        <w:outlineLvl w:val="3"/>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Русская народная песенка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Убежало,</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Убежало,</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Убежало </w:t>
      </w:r>
      <w:hyperlink r:id="rId12" w:tooltip="Молоко" w:history="1">
        <w:r w:rsidRPr="00100EC3">
          <w:rPr>
            <w:rFonts w:eastAsia="Times New Roman" w:cs="Arial"/>
            <w:color w:val="004A81"/>
            <w:sz w:val="28"/>
            <w:szCs w:val="28"/>
            <w:u w:val="single"/>
            <w:lang w:eastAsia="ru-RU"/>
          </w:rPr>
          <w:t>молоко</w:t>
        </w:r>
      </w:hyperlink>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Я с трудом</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Его поймала.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Быть хозяйкой нелегко!</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Р. </w:t>
      </w:r>
      <w:proofErr w:type="spellStart"/>
      <w:r w:rsidRPr="00100EC3">
        <w:rPr>
          <w:rFonts w:eastAsia="Times New Roman" w:cs="Arial"/>
          <w:color w:val="000000"/>
          <w:sz w:val="28"/>
          <w:szCs w:val="28"/>
          <w:lang w:eastAsia="ru-RU"/>
        </w:rPr>
        <w:t>Фархади</w:t>
      </w:r>
      <w:proofErr w:type="spellEnd"/>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Звук </w:t>
      </w:r>
      <w:proofErr w:type="gramStart"/>
      <w:r w:rsidRPr="00100EC3">
        <w:rPr>
          <w:rFonts w:eastAsia="Times New Roman" w:cs="Times New Roman"/>
          <w:b/>
          <w:bCs/>
          <w:color w:val="000000"/>
          <w:sz w:val="28"/>
          <w:szCs w:val="28"/>
          <w:lang w:eastAsia="ru-RU"/>
        </w:rPr>
        <w:t>ч</w:t>
      </w:r>
      <w:proofErr w:type="gram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    «Паровозик». Предложите ребенку «побыть паровозиком», который, отходя от станции, пыхтит (произносится отрывисто звук [</w:t>
      </w:r>
      <w:proofErr w:type="gramStart"/>
      <w:r w:rsidRPr="00100EC3">
        <w:rPr>
          <w:rFonts w:eastAsia="Times New Roman" w:cs="Arial"/>
          <w:color w:val="000000"/>
          <w:sz w:val="28"/>
          <w:szCs w:val="28"/>
          <w:lang w:eastAsia="ru-RU"/>
        </w:rPr>
        <w:t>ч</w:t>
      </w:r>
      <w:proofErr w:type="gramEnd"/>
      <w:r w:rsidRPr="00100EC3">
        <w:rPr>
          <w:rFonts w:eastAsia="Times New Roman" w:cs="Arial"/>
          <w:color w:val="000000"/>
          <w:sz w:val="28"/>
          <w:szCs w:val="28"/>
          <w:lang w:eastAsia="ru-RU"/>
        </w:rPr>
        <w:t xml:space="preserve">’]: </w:t>
      </w:r>
      <w:proofErr w:type="spellStart"/>
      <w:r w:rsidRPr="00100EC3">
        <w:rPr>
          <w:rFonts w:eastAsia="Times New Roman" w:cs="Arial"/>
          <w:color w:val="000000"/>
          <w:sz w:val="28"/>
          <w:szCs w:val="28"/>
          <w:lang w:eastAsia="ru-RU"/>
        </w:rPr>
        <w:t>ч-ч-ч-ч</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 стихотворения: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Наша Таня громко плачет,</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Уронила в речку мячик.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Тише, Танечка, не плачь,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Не утонет в речке мяч!</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А. </w:t>
      </w:r>
      <w:proofErr w:type="spellStart"/>
      <w:r w:rsidRPr="00100EC3">
        <w:rPr>
          <w:rFonts w:eastAsia="Times New Roman" w:cs="Arial"/>
          <w:color w:val="000000"/>
          <w:sz w:val="28"/>
          <w:szCs w:val="28"/>
          <w:lang w:eastAsia="ru-RU"/>
        </w:rPr>
        <w:t>Барто</w:t>
      </w:r>
      <w:proofErr w:type="spell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Верблюжонку в клетку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Бросили конфетку.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Лучше бы колючек,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Не люблю тянучек!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Э. Котляр</w:t>
      </w:r>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Звук </w:t>
      </w:r>
      <w:proofErr w:type="spellStart"/>
      <w:r w:rsidRPr="00100EC3">
        <w:rPr>
          <w:rFonts w:eastAsia="Times New Roman" w:cs="Times New Roman"/>
          <w:b/>
          <w:bCs/>
          <w:color w:val="000000"/>
          <w:sz w:val="28"/>
          <w:szCs w:val="28"/>
          <w:lang w:eastAsia="ru-RU"/>
        </w:rPr>
        <w:t>щ</w:t>
      </w:r>
      <w:proofErr w:type="spell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«Песня пилы». Предложите ребенку внимательно послушать, как «поет» пила, когда она пилит доски (произнесите протяжно звук [</w:t>
      </w:r>
      <w:proofErr w:type="spellStart"/>
      <w:r w:rsidRPr="00100EC3">
        <w:rPr>
          <w:rFonts w:eastAsia="Times New Roman" w:cs="Arial"/>
          <w:color w:val="000000"/>
          <w:sz w:val="28"/>
          <w:szCs w:val="28"/>
          <w:lang w:eastAsia="ru-RU"/>
        </w:rPr>
        <w:t>щ</w:t>
      </w:r>
      <w:proofErr w:type="spellEnd"/>
      <w:r w:rsidRPr="00100EC3">
        <w:rPr>
          <w:rFonts w:eastAsia="Times New Roman" w:cs="Arial"/>
          <w:color w:val="000000"/>
          <w:sz w:val="28"/>
          <w:szCs w:val="28"/>
          <w:lang w:eastAsia="ru-RU"/>
        </w:rPr>
        <w:t>’]), а затем воспроизвести ее «песню», то есть протяжно и отчетливо произнести звук [</w:t>
      </w:r>
      <w:proofErr w:type="spellStart"/>
      <w:r w:rsidRPr="00100EC3">
        <w:rPr>
          <w:rFonts w:eastAsia="Times New Roman" w:cs="Arial"/>
          <w:color w:val="000000"/>
          <w:sz w:val="28"/>
          <w:szCs w:val="28"/>
          <w:lang w:eastAsia="ru-RU"/>
        </w:rPr>
        <w:t>щ</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Попросите ребенка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xml:space="preserve">: «Волки рыщут, пищу ищут», «Щипцы да клещи </w:t>
      </w:r>
      <w:proofErr w:type="gramStart"/>
      <w:r w:rsidRPr="00100EC3">
        <w:rPr>
          <w:rFonts w:eastAsia="Times New Roman" w:cs="Arial"/>
          <w:color w:val="000000"/>
          <w:sz w:val="28"/>
          <w:szCs w:val="28"/>
          <w:lang w:eastAsia="ru-RU"/>
        </w:rPr>
        <w:t>—в</w:t>
      </w:r>
      <w:proofErr w:type="gramEnd"/>
      <w:r w:rsidRPr="00100EC3">
        <w:rPr>
          <w:rFonts w:eastAsia="Times New Roman" w:cs="Arial"/>
          <w:color w:val="000000"/>
          <w:sz w:val="28"/>
          <w:szCs w:val="28"/>
          <w:lang w:eastAsia="ru-RU"/>
        </w:rPr>
        <w:t>от наши вещи».</w:t>
      </w:r>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Различение звуков </w:t>
      </w:r>
      <w:proofErr w:type="spellStart"/>
      <w:r w:rsidRPr="00100EC3">
        <w:rPr>
          <w:rFonts w:eastAsia="Times New Roman" w:cs="Times New Roman"/>
          <w:b/>
          <w:bCs/>
          <w:color w:val="000000"/>
          <w:sz w:val="28"/>
          <w:szCs w:val="28"/>
          <w:lang w:eastAsia="ru-RU"/>
        </w:rPr>
        <w:t>ц</w:t>
      </w:r>
      <w:proofErr w:type="spellEnd"/>
      <w:r w:rsidRPr="00100EC3">
        <w:rPr>
          <w:rFonts w:eastAsia="Times New Roman" w:cs="Times New Roman"/>
          <w:b/>
          <w:bCs/>
          <w:color w:val="000000"/>
          <w:sz w:val="28"/>
          <w:szCs w:val="28"/>
          <w:lang w:eastAsia="ru-RU"/>
        </w:rPr>
        <w:t xml:space="preserve"> и </w:t>
      </w:r>
      <w:proofErr w:type="gramStart"/>
      <w:r w:rsidRPr="00100EC3">
        <w:rPr>
          <w:rFonts w:eastAsia="Times New Roman" w:cs="Times New Roman"/>
          <w:b/>
          <w:bCs/>
          <w:color w:val="000000"/>
          <w:sz w:val="28"/>
          <w:szCs w:val="28"/>
          <w:lang w:eastAsia="ru-RU"/>
        </w:rPr>
        <w:t>ч</w:t>
      </w:r>
      <w:proofErr w:type="gram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Предложите ребенку поочередно то произнести звук [</w:t>
      </w:r>
      <w:proofErr w:type="spellStart"/>
      <w:r w:rsidRPr="00100EC3">
        <w:rPr>
          <w:rFonts w:eastAsia="Times New Roman" w:cs="Arial"/>
          <w:color w:val="000000"/>
          <w:sz w:val="28"/>
          <w:szCs w:val="28"/>
          <w:lang w:eastAsia="ru-RU"/>
        </w:rPr>
        <w:t>ц</w:t>
      </w:r>
      <w:proofErr w:type="spellEnd"/>
      <w:r w:rsidRPr="00100EC3">
        <w:rPr>
          <w:rFonts w:eastAsia="Times New Roman" w:cs="Arial"/>
          <w:color w:val="000000"/>
          <w:sz w:val="28"/>
          <w:szCs w:val="28"/>
          <w:lang w:eastAsia="ru-RU"/>
        </w:rPr>
        <w:t>], то воспроизвести пыхтение паровозика, который отходит от станции, то есть произнести звук [</w:t>
      </w:r>
      <w:proofErr w:type="gramStart"/>
      <w:r w:rsidRPr="00100EC3">
        <w:rPr>
          <w:rFonts w:eastAsia="Times New Roman" w:cs="Arial"/>
          <w:color w:val="000000"/>
          <w:sz w:val="28"/>
          <w:szCs w:val="28"/>
          <w:lang w:eastAsia="ru-RU"/>
        </w:rPr>
        <w:t>ч</w:t>
      </w:r>
      <w:proofErr w:type="gramEnd"/>
      <w:r w:rsidRPr="00100EC3">
        <w:rPr>
          <w:rFonts w:eastAsia="Times New Roman" w:cs="Arial"/>
          <w:color w:val="000000"/>
          <w:sz w:val="28"/>
          <w:szCs w:val="28"/>
          <w:lang w:eastAsia="ru-RU"/>
        </w:rPr>
        <w:t>’]. Звук [</w:t>
      </w:r>
      <w:proofErr w:type="spellStart"/>
      <w:r w:rsidRPr="00100EC3">
        <w:rPr>
          <w:rFonts w:eastAsia="Times New Roman" w:cs="Arial"/>
          <w:color w:val="000000"/>
          <w:sz w:val="28"/>
          <w:szCs w:val="28"/>
          <w:lang w:eastAsia="ru-RU"/>
        </w:rPr>
        <w:t>ц</w:t>
      </w:r>
      <w:proofErr w:type="spellEnd"/>
      <w:r w:rsidRPr="00100EC3">
        <w:rPr>
          <w:rFonts w:eastAsia="Times New Roman" w:cs="Arial"/>
          <w:color w:val="000000"/>
          <w:sz w:val="28"/>
          <w:szCs w:val="28"/>
          <w:lang w:eastAsia="ru-RU"/>
        </w:rPr>
        <w:t xml:space="preserve">] произносится протяжно: </w:t>
      </w:r>
      <w:proofErr w:type="spellStart"/>
      <w:r w:rsidRPr="00100EC3">
        <w:rPr>
          <w:rFonts w:eastAsia="Times New Roman" w:cs="Arial"/>
          <w:color w:val="000000"/>
          <w:sz w:val="28"/>
          <w:szCs w:val="28"/>
          <w:lang w:eastAsia="ru-RU"/>
        </w:rPr>
        <w:t>ц-ц-ц</w:t>
      </w:r>
      <w:proofErr w:type="spellEnd"/>
      <w:r w:rsidRPr="00100EC3">
        <w:rPr>
          <w:rFonts w:eastAsia="Times New Roman" w:cs="Arial"/>
          <w:color w:val="000000"/>
          <w:sz w:val="28"/>
          <w:szCs w:val="28"/>
          <w:lang w:eastAsia="ru-RU"/>
        </w:rPr>
        <w:t>..., звук [ч’]</w:t>
      </w:r>
      <w:proofErr w:type="gramStart"/>
      <w:r w:rsidRPr="00100EC3">
        <w:rPr>
          <w:rFonts w:eastAsia="Times New Roman" w:cs="Arial"/>
          <w:color w:val="000000"/>
          <w:sz w:val="28"/>
          <w:szCs w:val="28"/>
          <w:lang w:eastAsia="ru-RU"/>
        </w:rPr>
        <w:t>—о</w:t>
      </w:r>
      <w:proofErr w:type="gramEnd"/>
      <w:r w:rsidRPr="00100EC3">
        <w:rPr>
          <w:rFonts w:eastAsia="Times New Roman" w:cs="Arial"/>
          <w:color w:val="000000"/>
          <w:sz w:val="28"/>
          <w:szCs w:val="28"/>
          <w:lang w:eastAsia="ru-RU"/>
        </w:rPr>
        <w:t>трывисто: ч-ч-ч...</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Попросите ребенка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xml:space="preserve">: «У цапли— </w:t>
      </w:r>
      <w:proofErr w:type="gramStart"/>
      <w:r w:rsidRPr="00100EC3">
        <w:rPr>
          <w:rFonts w:eastAsia="Times New Roman" w:cs="Arial"/>
          <w:color w:val="000000"/>
          <w:sz w:val="28"/>
          <w:szCs w:val="28"/>
          <w:lang w:eastAsia="ru-RU"/>
        </w:rPr>
        <w:t>цы</w:t>
      </w:r>
      <w:proofErr w:type="gramEnd"/>
      <w:r w:rsidRPr="00100EC3">
        <w:rPr>
          <w:rFonts w:eastAsia="Times New Roman" w:cs="Arial"/>
          <w:color w:val="000000"/>
          <w:sz w:val="28"/>
          <w:szCs w:val="28"/>
          <w:lang w:eastAsia="ru-RU"/>
        </w:rPr>
        <w:t>пленок, у зайки —зайчонок», «Цыплята и курица пьют чай на улице».</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 стихотворения: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Я умею обуваться,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Если только захочу.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Я и маленького братца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Обуваться научу...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Е. Благинина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Встретил ежика бычок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И лизнул его в бочок.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Но, лизнув его, бычок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Уколол свой язычок.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А колючий еж смеется: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В рот не суй что попадется!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 Воронько</w:t>
      </w:r>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Различение звуков с (</w:t>
      </w:r>
      <w:proofErr w:type="spellStart"/>
      <w:r w:rsidRPr="00100EC3">
        <w:rPr>
          <w:rFonts w:eastAsia="Times New Roman" w:cs="Times New Roman"/>
          <w:b/>
          <w:bCs/>
          <w:color w:val="000000"/>
          <w:sz w:val="28"/>
          <w:szCs w:val="28"/>
          <w:lang w:eastAsia="ru-RU"/>
        </w:rPr>
        <w:t>сь</w:t>
      </w:r>
      <w:proofErr w:type="spellEnd"/>
      <w:r w:rsidRPr="00100EC3">
        <w:rPr>
          <w:rFonts w:eastAsia="Times New Roman" w:cs="Times New Roman"/>
          <w:b/>
          <w:bCs/>
          <w:color w:val="000000"/>
          <w:sz w:val="28"/>
          <w:szCs w:val="28"/>
          <w:lang w:eastAsia="ru-RU"/>
        </w:rPr>
        <w:t xml:space="preserve">) и </w:t>
      </w:r>
      <w:proofErr w:type="spellStart"/>
      <w:r w:rsidRPr="00100EC3">
        <w:rPr>
          <w:rFonts w:eastAsia="Times New Roman" w:cs="Times New Roman"/>
          <w:b/>
          <w:bCs/>
          <w:color w:val="000000"/>
          <w:sz w:val="28"/>
          <w:szCs w:val="28"/>
          <w:lang w:eastAsia="ru-RU"/>
        </w:rPr>
        <w:t>щ</w:t>
      </w:r>
      <w:proofErr w:type="spell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Предложите ребенку поочередно произносить то звук [с], то звук [</w:t>
      </w:r>
      <w:proofErr w:type="spellStart"/>
      <w:r w:rsidRPr="00100EC3">
        <w:rPr>
          <w:rFonts w:eastAsia="Times New Roman" w:cs="Arial"/>
          <w:color w:val="000000"/>
          <w:sz w:val="28"/>
          <w:szCs w:val="28"/>
          <w:lang w:eastAsia="ru-RU"/>
        </w:rPr>
        <w:t>щ</w:t>
      </w:r>
      <w:proofErr w:type="spellEnd"/>
      <w:r w:rsidRPr="00100EC3">
        <w:rPr>
          <w:rFonts w:eastAsia="Times New Roman" w:cs="Arial"/>
          <w:color w:val="000000"/>
          <w:sz w:val="28"/>
          <w:szCs w:val="28"/>
          <w:lang w:eastAsia="ru-RU"/>
        </w:rPr>
        <w:t xml:space="preserve">’]: </w:t>
      </w:r>
      <w:proofErr w:type="spellStart"/>
      <w:r w:rsidRPr="00100EC3">
        <w:rPr>
          <w:rFonts w:eastAsia="Times New Roman" w:cs="Arial"/>
          <w:color w:val="000000"/>
          <w:sz w:val="28"/>
          <w:szCs w:val="28"/>
          <w:lang w:eastAsia="ru-RU"/>
        </w:rPr>
        <w:t>с-с-с</w:t>
      </w:r>
      <w:proofErr w:type="spellEnd"/>
      <w:r w:rsidRPr="00100EC3">
        <w:rPr>
          <w:rFonts w:eastAsia="Times New Roman" w:cs="Arial"/>
          <w:color w:val="000000"/>
          <w:sz w:val="28"/>
          <w:szCs w:val="28"/>
          <w:lang w:eastAsia="ru-RU"/>
        </w:rPr>
        <w:t>...</w:t>
      </w:r>
      <w:proofErr w:type="gramStart"/>
      <w:r w:rsidRPr="00100EC3">
        <w:rPr>
          <w:rFonts w:eastAsia="Times New Roman" w:cs="Arial"/>
          <w:color w:val="000000"/>
          <w:sz w:val="28"/>
          <w:szCs w:val="28"/>
          <w:lang w:eastAsia="ru-RU"/>
        </w:rPr>
        <w:t>—</w:t>
      </w:r>
      <w:proofErr w:type="spellStart"/>
      <w:r w:rsidRPr="00100EC3">
        <w:rPr>
          <w:rFonts w:eastAsia="Times New Roman" w:cs="Arial"/>
          <w:color w:val="000000"/>
          <w:sz w:val="28"/>
          <w:szCs w:val="28"/>
          <w:lang w:eastAsia="ru-RU"/>
        </w:rPr>
        <w:t>щ</w:t>
      </w:r>
      <w:proofErr w:type="gramEnd"/>
      <w:r w:rsidRPr="00100EC3">
        <w:rPr>
          <w:rFonts w:eastAsia="Times New Roman" w:cs="Arial"/>
          <w:color w:val="000000"/>
          <w:sz w:val="28"/>
          <w:szCs w:val="28"/>
          <w:lang w:eastAsia="ru-RU"/>
        </w:rPr>
        <w:t>-щ-щ</w:t>
      </w:r>
      <w:proofErr w:type="spellEnd"/>
      <w:r w:rsidRPr="00100EC3">
        <w:rPr>
          <w:rFonts w:eastAsia="Times New Roman" w:cs="Arial"/>
          <w:color w:val="000000"/>
          <w:sz w:val="28"/>
          <w:szCs w:val="28"/>
          <w:lang w:eastAsia="ru-RU"/>
        </w:rPr>
        <w:t>.!. —</w:t>
      </w:r>
      <w:proofErr w:type="spellStart"/>
      <w:r w:rsidRPr="00100EC3">
        <w:rPr>
          <w:rFonts w:eastAsia="Times New Roman" w:cs="Arial"/>
          <w:color w:val="000000"/>
          <w:sz w:val="28"/>
          <w:szCs w:val="28"/>
          <w:lang w:eastAsia="ru-RU"/>
        </w:rPr>
        <w:t>с-с-с</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Попросите ребенка повторить </w:t>
      </w:r>
      <w:proofErr w:type="spellStart"/>
      <w:r w:rsidRPr="00100EC3">
        <w:rPr>
          <w:rFonts w:eastAsia="Times New Roman" w:cs="Arial"/>
          <w:color w:val="000000"/>
          <w:sz w:val="28"/>
          <w:szCs w:val="28"/>
          <w:lang w:eastAsia="ru-RU"/>
        </w:rPr>
        <w:t>чистоговорку</w:t>
      </w:r>
      <w:proofErr w:type="spellEnd"/>
      <w:r w:rsidRPr="00100EC3">
        <w:rPr>
          <w:rFonts w:eastAsia="Times New Roman" w:cs="Arial"/>
          <w:color w:val="000000"/>
          <w:sz w:val="28"/>
          <w:szCs w:val="28"/>
          <w:lang w:eastAsia="ru-RU"/>
        </w:rPr>
        <w:t>: «У осы не усы, не усищи, а усики».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 стихотворения: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...Под лавкой скулит</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Позабытый щенок.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Он очень грустит,</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Он совсем одинок.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А если идет он с Наташей гулять,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Он лает и скачет,</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Щенка не узнать...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И. Холин</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А </w:t>
      </w:r>
      <w:proofErr w:type="spellStart"/>
      <w:r w:rsidRPr="00100EC3">
        <w:rPr>
          <w:rFonts w:eastAsia="Times New Roman" w:cs="Arial"/>
          <w:color w:val="000000"/>
          <w:sz w:val="28"/>
          <w:szCs w:val="28"/>
          <w:lang w:eastAsia="ru-RU"/>
        </w:rPr>
        <w:t>соминые</w:t>
      </w:r>
      <w:proofErr w:type="spellEnd"/>
      <w:r w:rsidRPr="00100EC3">
        <w:rPr>
          <w:rFonts w:eastAsia="Times New Roman" w:cs="Arial"/>
          <w:color w:val="000000"/>
          <w:sz w:val="28"/>
          <w:szCs w:val="28"/>
          <w:lang w:eastAsia="ru-RU"/>
        </w:rPr>
        <w:t xml:space="preserve"> усищи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Словно длинные шнурки.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Ими сом повсюду рыщет</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И себе </w:t>
      </w:r>
      <w:proofErr w:type="spellStart"/>
      <w:r w:rsidRPr="00100EC3">
        <w:rPr>
          <w:rFonts w:eastAsia="Times New Roman" w:cs="Arial"/>
          <w:color w:val="000000"/>
          <w:sz w:val="28"/>
          <w:szCs w:val="28"/>
          <w:lang w:eastAsia="ru-RU"/>
        </w:rPr>
        <w:t>укрытье</w:t>
      </w:r>
      <w:proofErr w:type="spellEnd"/>
      <w:r w:rsidRPr="00100EC3">
        <w:rPr>
          <w:rFonts w:eastAsia="Times New Roman" w:cs="Arial"/>
          <w:color w:val="000000"/>
          <w:sz w:val="28"/>
          <w:szCs w:val="28"/>
          <w:lang w:eastAsia="ru-RU"/>
        </w:rPr>
        <w:t xml:space="preserve"> ищет</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На песчаном дне реки.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Г. </w:t>
      </w:r>
      <w:proofErr w:type="spellStart"/>
      <w:r w:rsidRPr="00100EC3">
        <w:rPr>
          <w:rFonts w:eastAsia="Times New Roman" w:cs="Arial"/>
          <w:color w:val="000000"/>
          <w:sz w:val="28"/>
          <w:szCs w:val="28"/>
          <w:lang w:eastAsia="ru-RU"/>
        </w:rPr>
        <w:t>Люшнин</w:t>
      </w:r>
      <w:proofErr w:type="spellEnd"/>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Звуки </w:t>
      </w:r>
      <w:proofErr w:type="gramStart"/>
      <w:r w:rsidRPr="00100EC3">
        <w:rPr>
          <w:rFonts w:eastAsia="Times New Roman" w:cs="Times New Roman"/>
          <w:b/>
          <w:bCs/>
          <w:color w:val="000000"/>
          <w:sz w:val="28"/>
          <w:szCs w:val="28"/>
          <w:lang w:eastAsia="ru-RU"/>
        </w:rPr>
        <w:t>Л—ЛЬ</w:t>
      </w:r>
      <w:proofErr w:type="gram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Предложите ребенку громко и протяжно произнести звук [</w:t>
      </w:r>
      <w:proofErr w:type="gramStart"/>
      <w:r w:rsidRPr="00100EC3">
        <w:rPr>
          <w:rFonts w:eastAsia="Times New Roman" w:cs="Arial"/>
          <w:color w:val="000000"/>
          <w:sz w:val="28"/>
          <w:szCs w:val="28"/>
          <w:lang w:eastAsia="ru-RU"/>
        </w:rPr>
        <w:t>л</w:t>
      </w:r>
      <w:proofErr w:type="gram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Попросите ребенка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«Мама Милу мылом мыла, Мила мыла не любила», «У елки иголки колки», «На мели мы налима ловили».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Выучите с ребенком стихотворение и </w:t>
      </w:r>
      <w:proofErr w:type="spellStart"/>
      <w:r w:rsidRPr="00100EC3">
        <w:rPr>
          <w:rFonts w:eastAsia="Times New Roman" w:cs="Arial"/>
          <w:color w:val="000000"/>
          <w:sz w:val="28"/>
          <w:szCs w:val="28"/>
          <w:lang w:eastAsia="ru-RU"/>
        </w:rPr>
        <w:t>потешку</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Белый снег, белый мел,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Белый заяц тоже бел.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А вот белка не бела,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Белой даже не была.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Е. Измайлов</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Лиса по лесу ходила,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Лиса голосом </w:t>
      </w:r>
      <w:proofErr w:type="gramStart"/>
      <w:r w:rsidRPr="00100EC3">
        <w:rPr>
          <w:rFonts w:eastAsia="Times New Roman" w:cs="Arial"/>
          <w:color w:val="000000"/>
          <w:sz w:val="28"/>
          <w:szCs w:val="28"/>
          <w:lang w:eastAsia="ru-RU"/>
        </w:rPr>
        <w:t>вопила</w:t>
      </w:r>
      <w:proofErr w:type="gram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Лиса лычки драла,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Лиса лапотки плела.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Русская народная песенка</w:t>
      </w:r>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Звуки </w:t>
      </w:r>
      <w:proofErr w:type="spellStart"/>
      <w:r w:rsidRPr="00100EC3">
        <w:rPr>
          <w:rFonts w:eastAsia="Times New Roman" w:cs="Times New Roman"/>
          <w:b/>
          <w:bCs/>
          <w:color w:val="000000"/>
          <w:sz w:val="28"/>
          <w:szCs w:val="28"/>
          <w:lang w:eastAsia="ru-RU"/>
        </w:rPr>
        <w:t>р</w:t>
      </w:r>
      <w:proofErr w:type="spellEnd"/>
      <w:r w:rsidRPr="00100EC3">
        <w:rPr>
          <w:rFonts w:eastAsia="Times New Roman" w:cs="Times New Roman"/>
          <w:b/>
          <w:bCs/>
          <w:color w:val="000000"/>
          <w:sz w:val="28"/>
          <w:szCs w:val="28"/>
          <w:lang w:eastAsia="ru-RU"/>
        </w:rPr>
        <w:t>—</w:t>
      </w:r>
      <w:proofErr w:type="spellStart"/>
      <w:r w:rsidRPr="00100EC3">
        <w:rPr>
          <w:rFonts w:eastAsia="Times New Roman" w:cs="Times New Roman"/>
          <w:b/>
          <w:bCs/>
          <w:color w:val="000000"/>
          <w:sz w:val="28"/>
          <w:szCs w:val="28"/>
          <w:lang w:eastAsia="ru-RU"/>
        </w:rPr>
        <w:t>рь</w:t>
      </w:r>
      <w:proofErr w:type="spell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Предложите ребенку произнести звук [</w:t>
      </w:r>
      <w:proofErr w:type="spellStart"/>
      <w:proofErr w:type="gramStart"/>
      <w:r w:rsidRPr="00100EC3">
        <w:rPr>
          <w:rFonts w:eastAsia="Times New Roman" w:cs="Arial"/>
          <w:color w:val="000000"/>
          <w:sz w:val="28"/>
          <w:szCs w:val="28"/>
          <w:lang w:eastAsia="ru-RU"/>
        </w:rPr>
        <w:t>р</w:t>
      </w:r>
      <w:proofErr w:type="spellEnd"/>
      <w:proofErr w:type="gramEnd"/>
      <w:r w:rsidRPr="00100EC3">
        <w:rPr>
          <w:rFonts w:eastAsia="Times New Roman" w:cs="Arial"/>
          <w:color w:val="000000"/>
          <w:sz w:val="28"/>
          <w:szCs w:val="28"/>
          <w:lang w:eastAsia="ru-RU"/>
        </w:rPr>
        <w:t>] громко и протяжно (как рычит тигр).</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Попросите ребенка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«Крашу крышу красной краской», «На горе, на горке ревет Егорка», «Во дворе горка, под горкой норка», «В этой норке крот, горку стережет».</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Подберите картинки с изображением таких предметов, в названии которых есть звук [</w:t>
      </w:r>
      <w:proofErr w:type="spellStart"/>
      <w:proofErr w:type="gramStart"/>
      <w:r w:rsidRPr="00100EC3">
        <w:rPr>
          <w:rFonts w:eastAsia="Times New Roman" w:cs="Arial"/>
          <w:color w:val="000000"/>
          <w:sz w:val="28"/>
          <w:szCs w:val="28"/>
          <w:lang w:eastAsia="ru-RU"/>
        </w:rPr>
        <w:t>р</w:t>
      </w:r>
      <w:proofErr w:type="spellEnd"/>
      <w:proofErr w:type="gramEnd"/>
      <w:r w:rsidRPr="00100EC3">
        <w:rPr>
          <w:rFonts w:eastAsia="Times New Roman" w:cs="Arial"/>
          <w:color w:val="000000"/>
          <w:sz w:val="28"/>
          <w:szCs w:val="28"/>
          <w:lang w:eastAsia="ru-RU"/>
        </w:rPr>
        <w:t>] ([</w:t>
      </w:r>
      <w:proofErr w:type="spellStart"/>
      <w:r w:rsidRPr="00100EC3">
        <w:rPr>
          <w:rFonts w:eastAsia="Times New Roman" w:cs="Arial"/>
          <w:color w:val="000000"/>
          <w:sz w:val="28"/>
          <w:szCs w:val="28"/>
          <w:lang w:eastAsia="ru-RU"/>
        </w:rPr>
        <w:t>р</w:t>
      </w:r>
      <w:proofErr w:type="spellEnd"/>
      <w:r w:rsidRPr="00100EC3">
        <w:rPr>
          <w:rFonts w:eastAsia="Times New Roman" w:cs="Arial"/>
          <w:color w:val="000000"/>
          <w:sz w:val="28"/>
          <w:szCs w:val="28"/>
          <w:lang w:eastAsia="ru-RU"/>
        </w:rPr>
        <w:t>’]), находящийся в начале, середине и в конце слова: рыба, Буратино, шар, редиска, курица, дверь. Предложите ребенку назвать эти предметы.</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 стихотворения:</w:t>
      </w:r>
    </w:p>
    <w:p w:rsidR="00100EC3" w:rsidRPr="00100EC3" w:rsidRDefault="00100EC3" w:rsidP="00100EC3">
      <w:pPr>
        <w:spacing w:after="105" w:line="270" w:lineRule="atLeast"/>
        <w:rPr>
          <w:rFonts w:eastAsia="Times New Roman" w:cs="Arial"/>
          <w:color w:val="000000"/>
          <w:sz w:val="28"/>
          <w:szCs w:val="28"/>
          <w:lang w:eastAsia="ru-RU"/>
        </w:rPr>
      </w:pPr>
      <w:proofErr w:type="spellStart"/>
      <w:r w:rsidRPr="00100EC3">
        <w:rPr>
          <w:rFonts w:eastAsia="Times New Roman" w:cs="Arial"/>
          <w:color w:val="000000"/>
          <w:sz w:val="28"/>
          <w:szCs w:val="28"/>
          <w:lang w:eastAsia="ru-RU"/>
        </w:rPr>
        <w:t>Рах-трах-тарарах</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Раскатился гром в горах,</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Прогремел над черной тучей,</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Прорычал над черной кручей.</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Пусть в горах грохочет гром!</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Все равно гулять пойдем!</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 Костарев</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Носит Мама-кенгуру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 теплой сумке Детвору.</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А </w:t>
      </w:r>
      <w:proofErr w:type="spellStart"/>
      <w:r w:rsidRPr="00100EC3">
        <w:rPr>
          <w:rFonts w:eastAsia="Times New Roman" w:cs="Arial"/>
          <w:color w:val="000000"/>
          <w:sz w:val="28"/>
          <w:szCs w:val="28"/>
          <w:lang w:eastAsia="ru-RU"/>
        </w:rPr>
        <w:t>ребятки-кенгурятки</w:t>
      </w:r>
      <w:proofErr w:type="spellEnd"/>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Целый день</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Играют в прятки.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Б. </w:t>
      </w:r>
      <w:proofErr w:type="spellStart"/>
      <w:r w:rsidRPr="00100EC3">
        <w:rPr>
          <w:rFonts w:eastAsia="Times New Roman" w:cs="Arial"/>
          <w:color w:val="000000"/>
          <w:sz w:val="28"/>
          <w:szCs w:val="28"/>
          <w:lang w:eastAsia="ru-RU"/>
        </w:rPr>
        <w:t>Заходер</w:t>
      </w:r>
      <w:proofErr w:type="spellEnd"/>
    </w:p>
    <w:p w:rsidR="00100EC3" w:rsidRPr="00100EC3" w:rsidRDefault="00100EC3" w:rsidP="00100EC3">
      <w:pPr>
        <w:spacing w:after="0" w:line="270" w:lineRule="atLeast"/>
        <w:outlineLvl w:val="1"/>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 xml:space="preserve">Различение звуков л и </w:t>
      </w:r>
      <w:proofErr w:type="spellStart"/>
      <w:proofErr w:type="gramStart"/>
      <w:r w:rsidRPr="00100EC3">
        <w:rPr>
          <w:rFonts w:eastAsia="Times New Roman" w:cs="Times New Roman"/>
          <w:b/>
          <w:bCs/>
          <w:color w:val="000000"/>
          <w:sz w:val="28"/>
          <w:szCs w:val="28"/>
          <w:lang w:eastAsia="ru-RU"/>
        </w:rPr>
        <w:t>р</w:t>
      </w:r>
      <w:proofErr w:type="spellEnd"/>
      <w:proofErr w:type="gramEnd"/>
      <w:r w:rsidRPr="00100EC3">
        <w:rPr>
          <w:rFonts w:eastAsia="Times New Roman" w:cs="Times New Roman"/>
          <w:b/>
          <w:bCs/>
          <w:color w:val="000000"/>
          <w:sz w:val="28"/>
          <w:szCs w:val="28"/>
          <w:lang w:eastAsia="ru-RU"/>
        </w:rPr>
        <w:t xml:space="preserve"> (ль и </w:t>
      </w:r>
      <w:proofErr w:type="spellStart"/>
      <w:r w:rsidRPr="00100EC3">
        <w:rPr>
          <w:rFonts w:eastAsia="Times New Roman" w:cs="Times New Roman"/>
          <w:b/>
          <w:bCs/>
          <w:color w:val="000000"/>
          <w:sz w:val="28"/>
          <w:szCs w:val="28"/>
          <w:lang w:eastAsia="ru-RU"/>
        </w:rPr>
        <w:t>рь</w:t>
      </w:r>
      <w:proofErr w:type="spellEnd"/>
      <w:r w:rsidRPr="00100EC3">
        <w:rPr>
          <w:rFonts w:eastAsia="Times New Roman" w:cs="Times New Roman"/>
          <w:b/>
          <w:bCs/>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Предложите ребенку произнести протяжно то звук [л], то звук [</w:t>
      </w:r>
      <w:proofErr w:type="spellStart"/>
      <w:proofErr w:type="gramStart"/>
      <w:r w:rsidRPr="00100EC3">
        <w:rPr>
          <w:rFonts w:eastAsia="Times New Roman" w:cs="Arial"/>
          <w:color w:val="000000"/>
          <w:sz w:val="28"/>
          <w:szCs w:val="28"/>
          <w:lang w:eastAsia="ru-RU"/>
        </w:rPr>
        <w:t>р</w:t>
      </w:r>
      <w:proofErr w:type="spellEnd"/>
      <w:proofErr w:type="gramEnd"/>
      <w:r w:rsidRPr="00100EC3">
        <w:rPr>
          <w:rFonts w:eastAsia="Times New Roman" w:cs="Arial"/>
          <w:color w:val="000000"/>
          <w:sz w:val="28"/>
          <w:szCs w:val="28"/>
          <w:lang w:eastAsia="ru-RU"/>
        </w:rPr>
        <w:t>]: л-л-л...—</w:t>
      </w:r>
      <w:proofErr w:type="spellStart"/>
      <w:r w:rsidRPr="00100EC3">
        <w:rPr>
          <w:rFonts w:eastAsia="Times New Roman" w:cs="Arial"/>
          <w:color w:val="000000"/>
          <w:sz w:val="28"/>
          <w:szCs w:val="28"/>
          <w:lang w:eastAsia="ru-RU"/>
        </w:rPr>
        <w:t>р-р-р</w:t>
      </w:r>
      <w:proofErr w:type="spellEnd"/>
      <w:r w:rsidRPr="00100EC3">
        <w:rPr>
          <w:rFonts w:eastAsia="Times New Roman" w:cs="Arial"/>
          <w:color w:val="000000"/>
          <w:sz w:val="28"/>
          <w:szCs w:val="28"/>
          <w:lang w:eastAsia="ru-RU"/>
        </w:rPr>
        <w:t>...—л-л-л...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 xml:space="preserve">•    Попросите ребенка повторить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«Лара у Вали играет на рояле», «Вез корабль карамель, наскочил корабль на мель, и матросы три недели карамель на мели ели».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Выучите с ребенком стихотворения: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Муха по небу летала,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Кувырком в трубу упала.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Ножки три недели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У нее болели.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Пересказал с </w:t>
      </w:r>
      <w:proofErr w:type="gramStart"/>
      <w:r w:rsidRPr="00100EC3">
        <w:rPr>
          <w:rFonts w:eastAsia="Times New Roman" w:cs="Arial"/>
          <w:color w:val="000000"/>
          <w:sz w:val="28"/>
          <w:szCs w:val="28"/>
          <w:lang w:eastAsia="ru-RU"/>
        </w:rPr>
        <w:t>чешского</w:t>
      </w:r>
      <w:proofErr w:type="gramEnd"/>
      <w:r w:rsidRPr="00100EC3">
        <w:rPr>
          <w:rFonts w:eastAsia="Times New Roman" w:cs="Arial"/>
          <w:color w:val="000000"/>
          <w:sz w:val="28"/>
          <w:szCs w:val="28"/>
          <w:lang w:eastAsia="ru-RU"/>
        </w:rPr>
        <w:t xml:space="preserve"> С. Маршак</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Что ты плачешь, крокодил?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Я </w:t>
      </w:r>
      <w:proofErr w:type="gramStart"/>
      <w:r w:rsidRPr="00100EC3">
        <w:rPr>
          <w:rFonts w:eastAsia="Times New Roman" w:cs="Arial"/>
          <w:color w:val="000000"/>
          <w:sz w:val="28"/>
          <w:szCs w:val="28"/>
          <w:lang w:eastAsia="ru-RU"/>
        </w:rPr>
        <w:t>лентяя</w:t>
      </w:r>
      <w:proofErr w:type="gramEnd"/>
      <w:r w:rsidRPr="00100EC3">
        <w:rPr>
          <w:rFonts w:eastAsia="Times New Roman" w:cs="Arial"/>
          <w:color w:val="000000"/>
          <w:sz w:val="28"/>
          <w:szCs w:val="28"/>
          <w:lang w:eastAsia="ru-RU"/>
        </w:rPr>
        <w:t xml:space="preserve"> проглотил.</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И теперь лежу, рыдая,</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Превращаясь сам в </w:t>
      </w:r>
      <w:proofErr w:type="gramStart"/>
      <w:r w:rsidRPr="00100EC3">
        <w:rPr>
          <w:rFonts w:eastAsia="Times New Roman" w:cs="Arial"/>
          <w:color w:val="000000"/>
          <w:sz w:val="28"/>
          <w:szCs w:val="28"/>
          <w:lang w:eastAsia="ru-RU"/>
        </w:rPr>
        <w:t>лентяя</w:t>
      </w:r>
      <w:proofErr w:type="gram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Н. Осипова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Чтобы речь ребенка была плавной, надо избавить ее от лишних пауз. Для этого необходимо продолжать тренировку речевого дыхания.</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«Футбол». На конце стола из кубиков (карандашей) устанавливают ворота. Мячом служит небольшой комок ваты или клочок легкой бумаги. Малыш, равномерно выдувая воздух, проводит мяч в ворота (сначала в несколько этапов, а затем на одном выдохе). Для тренировки подойдут и самые обычные ребячьи забавы: надувание мыльных пузырей, больших шаров, резиновых игрушек, игры с </w:t>
      </w:r>
      <w:hyperlink r:id="rId13" w:tooltip="Дудочка" w:history="1">
        <w:r w:rsidRPr="00100EC3">
          <w:rPr>
            <w:rFonts w:eastAsia="Times New Roman" w:cs="Arial"/>
            <w:color w:val="004A81"/>
            <w:sz w:val="28"/>
            <w:szCs w:val="28"/>
            <w:u w:val="single"/>
            <w:lang w:eastAsia="ru-RU"/>
          </w:rPr>
          <w:t>дудочками</w:t>
        </w:r>
      </w:hyperlink>
      <w:r w:rsidRPr="00100EC3">
        <w:rPr>
          <w:rFonts w:eastAsia="Times New Roman" w:cs="Arial"/>
          <w:color w:val="000000"/>
          <w:sz w:val="28"/>
          <w:szCs w:val="28"/>
          <w:lang w:eastAsia="ru-RU"/>
        </w:rPr>
        <w:t>, свистками и другими звучащими игрушками.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Заметим, что эти игры и упражнения лишь подготавливают ребенка к умению пользоваться речевым дыханием. А вырабатывается оно лишь при непосредственном произнесении звуков речи.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Предлагайте ребенку на одном выдохе произносить </w:t>
      </w:r>
      <w:proofErr w:type="spellStart"/>
      <w:r w:rsidRPr="00100EC3">
        <w:rPr>
          <w:rFonts w:eastAsia="Times New Roman" w:cs="Arial"/>
          <w:color w:val="000000"/>
          <w:sz w:val="28"/>
          <w:szCs w:val="28"/>
          <w:lang w:eastAsia="ru-RU"/>
        </w:rPr>
        <w:t>шутки-чистоговорки</w:t>
      </w:r>
      <w:proofErr w:type="spellEnd"/>
      <w:r w:rsidRPr="00100EC3">
        <w:rPr>
          <w:rFonts w:eastAsia="Times New Roman" w:cs="Arial"/>
          <w:color w:val="000000"/>
          <w:sz w:val="28"/>
          <w:szCs w:val="28"/>
          <w:lang w:eastAsia="ru-RU"/>
        </w:rPr>
        <w:t>, небольшие скороговорки, отвечать на вопросы по картинкам. При произнесении больших фраз не следует допускать ненужных пауз между отдельными словами. При произнесении длинных фраз, состоящих из 6—7 и более слов, надо помочь малышу правильно, учитывая содержание текста, распределить паузы.</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Для выработки умения правильно пользоваться силой голоса попросите ребенка произнести с различной громкостью освоенные ранее звуки: воспроизвести сначала «песню маленького комарика» (то есть тихо произнести звук [</w:t>
      </w:r>
      <w:proofErr w:type="spellStart"/>
      <w:r w:rsidRPr="00100EC3">
        <w:rPr>
          <w:rFonts w:eastAsia="Times New Roman" w:cs="Arial"/>
          <w:color w:val="000000"/>
          <w:sz w:val="28"/>
          <w:szCs w:val="28"/>
          <w:lang w:eastAsia="ru-RU"/>
        </w:rPr>
        <w:t>з</w:t>
      </w:r>
      <w:proofErr w:type="spellEnd"/>
      <w:r w:rsidRPr="00100EC3">
        <w:rPr>
          <w:rFonts w:eastAsia="Times New Roman" w:cs="Arial"/>
          <w:color w:val="000000"/>
          <w:sz w:val="28"/>
          <w:szCs w:val="28"/>
          <w:lang w:eastAsia="ru-RU"/>
        </w:rPr>
        <w:t>]), а затем «песню большого комара» (звук [</w:t>
      </w:r>
      <w:proofErr w:type="spellStart"/>
      <w:r w:rsidRPr="00100EC3">
        <w:rPr>
          <w:rFonts w:eastAsia="Times New Roman" w:cs="Arial"/>
          <w:color w:val="000000"/>
          <w:sz w:val="28"/>
          <w:szCs w:val="28"/>
          <w:lang w:eastAsia="ru-RU"/>
        </w:rPr>
        <w:t>з</w:t>
      </w:r>
      <w:proofErr w:type="spellEnd"/>
      <w:r w:rsidRPr="00100EC3">
        <w:rPr>
          <w:rFonts w:eastAsia="Times New Roman" w:cs="Arial"/>
          <w:color w:val="000000"/>
          <w:sz w:val="28"/>
          <w:szCs w:val="28"/>
          <w:lang w:eastAsia="ru-RU"/>
        </w:rPr>
        <w:t>] произносится громко), жужжание маленькой и большой мухи.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Умение произносить слова и фразы с различной громкостью отрабатывается в играх.</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    «Эхо». Произнесите слово или фразу, а ребенок, находясь в противоположном конце комнаты и </w:t>
      </w:r>
      <w:proofErr w:type="gramStart"/>
      <w:r w:rsidRPr="00100EC3">
        <w:rPr>
          <w:rFonts w:eastAsia="Times New Roman" w:cs="Arial"/>
          <w:color w:val="000000"/>
          <w:sz w:val="28"/>
          <w:szCs w:val="28"/>
          <w:lang w:eastAsia="ru-RU"/>
        </w:rPr>
        <w:t>выполняя роль</w:t>
      </w:r>
      <w:proofErr w:type="gramEnd"/>
      <w:r w:rsidRPr="00100EC3">
        <w:rPr>
          <w:rFonts w:eastAsia="Times New Roman" w:cs="Arial"/>
          <w:color w:val="000000"/>
          <w:sz w:val="28"/>
          <w:szCs w:val="28"/>
          <w:lang w:eastAsia="ru-RU"/>
        </w:rPr>
        <w:t xml:space="preserve"> эха, должен тихо повторить сказанное. Затем поменяйтесь ролями.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Как мы уже отметили, четкость, внятность и правильность речи во многом зависят от того, в каком темпе ребенок произносит слова и фразы. Если он торопится, то речь его становится небрежной, смазанной, нечеткой, в некоторых случаях даже пропускаются звуки, «проглатываются» окончания. При замедленном темпе нарушается плавность речи, страдает интонационная выразительность, наблюдается вялость речи. Ребенок, говорящий замедленно, нередко удлиняет паузы между словами.</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w:t>
      </w:r>
      <w:proofErr w:type="gramStart"/>
      <w:r w:rsidRPr="00100EC3">
        <w:rPr>
          <w:rFonts w:eastAsia="Times New Roman" w:cs="Arial"/>
          <w:color w:val="000000"/>
          <w:sz w:val="28"/>
          <w:szCs w:val="28"/>
          <w:lang w:eastAsia="ru-RU"/>
        </w:rPr>
        <w:t>Замедленная</w:t>
      </w:r>
      <w:proofErr w:type="gramEnd"/>
      <w:r w:rsidRPr="00100EC3">
        <w:rPr>
          <w:rFonts w:eastAsia="Times New Roman" w:cs="Arial"/>
          <w:color w:val="000000"/>
          <w:sz w:val="28"/>
          <w:szCs w:val="28"/>
          <w:lang w:eastAsia="ru-RU"/>
        </w:rPr>
        <w:t xml:space="preserve"> речь—</w:t>
      </w:r>
      <w:proofErr w:type="spellStart"/>
      <w:r w:rsidRPr="00100EC3">
        <w:rPr>
          <w:rFonts w:eastAsia="Times New Roman" w:cs="Arial"/>
          <w:color w:val="000000"/>
          <w:sz w:val="28"/>
          <w:szCs w:val="28"/>
          <w:lang w:eastAsia="ru-RU"/>
        </w:rPr>
        <w:t>брадилалия</w:t>
      </w:r>
      <w:proofErr w:type="spellEnd"/>
      <w:r w:rsidRPr="00100EC3">
        <w:rPr>
          <w:rFonts w:eastAsia="Times New Roman" w:cs="Arial"/>
          <w:color w:val="000000"/>
          <w:sz w:val="28"/>
          <w:szCs w:val="28"/>
          <w:lang w:eastAsia="ru-RU"/>
        </w:rPr>
        <w:t xml:space="preserve">—относится к числу расстройств, где главным образом нарушается темп речи. Дети говорят медленно, вяло, растягивают слова на гласных. Речь звучит </w:t>
      </w:r>
      <w:proofErr w:type="spellStart"/>
      <w:r w:rsidRPr="00100EC3">
        <w:rPr>
          <w:rFonts w:eastAsia="Times New Roman" w:cs="Arial"/>
          <w:color w:val="000000"/>
          <w:sz w:val="28"/>
          <w:szCs w:val="28"/>
          <w:lang w:eastAsia="ru-RU"/>
        </w:rPr>
        <w:t>смазанно</w:t>
      </w:r>
      <w:proofErr w:type="spellEnd"/>
      <w:r w:rsidRPr="00100EC3">
        <w:rPr>
          <w:rFonts w:eastAsia="Times New Roman" w:cs="Arial"/>
          <w:color w:val="000000"/>
          <w:sz w:val="28"/>
          <w:szCs w:val="28"/>
          <w:lang w:eastAsia="ru-RU"/>
        </w:rPr>
        <w:t>, монотонно.</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Родители часто неправильно истолковывают причину замедленной речи (особенно если </w:t>
      </w:r>
      <w:proofErr w:type="spellStart"/>
      <w:r w:rsidRPr="00100EC3">
        <w:rPr>
          <w:rFonts w:eastAsia="Times New Roman" w:cs="Arial"/>
          <w:color w:val="000000"/>
          <w:sz w:val="28"/>
          <w:szCs w:val="28"/>
          <w:lang w:eastAsia="ru-RU"/>
        </w:rPr>
        <w:t>брадилалия</w:t>
      </w:r>
      <w:proofErr w:type="spellEnd"/>
      <w:r w:rsidRPr="00100EC3">
        <w:rPr>
          <w:rFonts w:eastAsia="Times New Roman" w:cs="Arial"/>
          <w:color w:val="000000"/>
          <w:sz w:val="28"/>
          <w:szCs w:val="28"/>
          <w:lang w:eastAsia="ru-RU"/>
        </w:rPr>
        <w:t xml:space="preserve"> не очень резко </w:t>
      </w:r>
      <w:proofErr w:type="gramStart"/>
      <w:r w:rsidRPr="00100EC3">
        <w:rPr>
          <w:rFonts w:eastAsia="Times New Roman" w:cs="Arial"/>
          <w:color w:val="000000"/>
          <w:sz w:val="28"/>
          <w:szCs w:val="28"/>
          <w:lang w:eastAsia="ru-RU"/>
        </w:rPr>
        <w:t>выражена</w:t>
      </w:r>
      <w:proofErr w:type="gramEnd"/>
      <w:r w:rsidRPr="00100EC3">
        <w:rPr>
          <w:rFonts w:eastAsia="Times New Roman" w:cs="Arial"/>
          <w:color w:val="000000"/>
          <w:sz w:val="28"/>
          <w:szCs w:val="28"/>
          <w:lang w:eastAsia="ru-RU"/>
        </w:rPr>
        <w:t>), считают это шалостями, кривлянием, предъявляют неверные требования и тем самым ухудшают дело.</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Что же является причиной </w:t>
      </w:r>
      <w:proofErr w:type="spellStart"/>
      <w:r w:rsidRPr="00100EC3">
        <w:rPr>
          <w:rFonts w:eastAsia="Times New Roman" w:cs="Arial"/>
          <w:color w:val="000000"/>
          <w:sz w:val="28"/>
          <w:szCs w:val="28"/>
          <w:lang w:eastAsia="ru-RU"/>
        </w:rPr>
        <w:t>брадилалии</w:t>
      </w:r>
      <w:proofErr w:type="spellEnd"/>
      <w:r w:rsidRPr="00100EC3">
        <w:rPr>
          <w:rFonts w:eastAsia="Times New Roman" w:cs="Arial"/>
          <w:color w:val="000000"/>
          <w:sz w:val="28"/>
          <w:szCs w:val="28"/>
          <w:lang w:eastAsia="ru-RU"/>
        </w:rPr>
        <w:t>? Чаще всего этот дефект речи возникает у детей после заболеваний—менингитов, энцефалитов, </w:t>
      </w:r>
      <w:hyperlink r:id="rId14" w:tooltip="Травма головы" w:history="1">
        <w:r w:rsidRPr="00100EC3">
          <w:rPr>
            <w:rFonts w:eastAsia="Times New Roman" w:cs="Arial"/>
            <w:color w:val="004A81"/>
            <w:sz w:val="28"/>
            <w:szCs w:val="28"/>
            <w:u w:val="single"/>
            <w:lang w:eastAsia="ru-RU"/>
          </w:rPr>
          <w:t>травм головы</w:t>
        </w:r>
      </w:hyperlink>
      <w:r w:rsidRPr="00100EC3">
        <w:rPr>
          <w:rFonts w:eastAsia="Times New Roman" w:cs="Arial"/>
          <w:color w:val="000000"/>
          <w:sz w:val="28"/>
          <w:szCs w:val="28"/>
          <w:lang w:eastAsia="ru-RU"/>
        </w:rPr>
        <w:t>, хронических </w:t>
      </w:r>
      <w:proofErr w:type="spellStart"/>
      <w:r w:rsidR="00112AD6">
        <w:fldChar w:fldCharType="begin"/>
      </w:r>
      <w:r w:rsidR="00112AD6">
        <w:instrText>HYPERLINK "http://www.medn.ru/statyi/Raznoobraznyezabolevaniya.html" \o "Заболевания"</w:instrText>
      </w:r>
      <w:r w:rsidR="00112AD6">
        <w:fldChar w:fldCharType="separate"/>
      </w:r>
      <w:r w:rsidRPr="00100EC3">
        <w:rPr>
          <w:rFonts w:eastAsia="Times New Roman" w:cs="Arial"/>
          <w:color w:val="004A81"/>
          <w:sz w:val="28"/>
          <w:szCs w:val="28"/>
          <w:u w:val="single"/>
          <w:lang w:eastAsia="ru-RU"/>
        </w:rPr>
        <w:t>заболеваний</w:t>
      </w:r>
      <w:r w:rsidR="00112AD6">
        <w:fldChar w:fldCharType="end"/>
      </w:r>
      <w:r w:rsidRPr="00100EC3">
        <w:rPr>
          <w:rFonts w:eastAsia="Times New Roman" w:cs="Arial"/>
          <w:color w:val="000000"/>
          <w:sz w:val="28"/>
          <w:szCs w:val="28"/>
          <w:lang w:eastAsia="ru-RU"/>
        </w:rPr>
        <w:t>легких</w:t>
      </w:r>
      <w:proofErr w:type="spellEnd"/>
      <w:r w:rsidRPr="00100EC3">
        <w:rPr>
          <w:rFonts w:eastAsia="Times New Roman" w:cs="Arial"/>
          <w:color w:val="000000"/>
          <w:sz w:val="28"/>
          <w:szCs w:val="28"/>
          <w:lang w:eastAsia="ru-RU"/>
        </w:rPr>
        <w:t>, желудочно-кишечного тракта, истощающих организм и его нервную систему. Астенические состояния замедляют процессы возбуждения и ведут к снижению двигательных реакций, к замедлению работы речевого аппарата.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Борьба с дефектом требует как медицинских, так и педагогических мер воздействия. Педагогические (логопедические) методы предусматривают специальную работу над речью. Приемы такой работы несложны; при консультации с логопедом родители быстро овладевают ими и небезуспешно занимаются с детьми в домашних условиях.</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Занятия надо проводить ежедневно, продолжительность их—20—30 минут. Каждое занятие начинайте с артикуляционной гимнастики перед зеркалом: попеременное открывание и закрывание рта; губы в улыбку, в трубочку; цоканье языком.</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Затем переходите к разучиванию коротких ритмичных стихотворений с постепенным убыстрением. Вы задаете темп чтения, а ребенок продолжает, подражая вам. Разучивание </w:t>
      </w:r>
      <w:proofErr w:type="gramStart"/>
      <w:r w:rsidRPr="00100EC3">
        <w:rPr>
          <w:rFonts w:eastAsia="Times New Roman" w:cs="Arial"/>
          <w:color w:val="000000"/>
          <w:sz w:val="28"/>
          <w:szCs w:val="28"/>
          <w:lang w:eastAsia="ru-RU"/>
        </w:rPr>
        <w:t>стихотворении</w:t>
      </w:r>
      <w:proofErr w:type="gramEnd"/>
      <w:r w:rsidRPr="00100EC3">
        <w:rPr>
          <w:rFonts w:eastAsia="Times New Roman" w:cs="Arial"/>
          <w:color w:val="000000"/>
          <w:sz w:val="28"/>
          <w:szCs w:val="28"/>
          <w:lang w:eastAsia="ru-RU"/>
        </w:rPr>
        <w:t xml:space="preserve"> чередуйте с чтением прозаических произведений» (В. Лыков).</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В данном случае поможет совместное чтение: вы начинаете произносить в заданном темпе какое-нибудь стихотворение, загадку, считалку, </w:t>
      </w:r>
      <w:proofErr w:type="spellStart"/>
      <w:r w:rsidRPr="00100EC3">
        <w:rPr>
          <w:rFonts w:eastAsia="Times New Roman" w:cs="Arial"/>
          <w:color w:val="000000"/>
          <w:sz w:val="28"/>
          <w:szCs w:val="28"/>
          <w:lang w:eastAsia="ru-RU"/>
        </w:rPr>
        <w:t>потешку</w:t>
      </w:r>
      <w:proofErr w:type="spellEnd"/>
      <w:r w:rsidRPr="00100EC3">
        <w:rPr>
          <w:rFonts w:eastAsia="Times New Roman" w:cs="Arial"/>
          <w:color w:val="000000"/>
          <w:sz w:val="28"/>
          <w:szCs w:val="28"/>
          <w:lang w:eastAsia="ru-RU"/>
        </w:rPr>
        <w:t xml:space="preserve">, а </w:t>
      </w:r>
      <w:r w:rsidRPr="00100EC3">
        <w:rPr>
          <w:rFonts w:eastAsia="Times New Roman" w:cs="Arial"/>
          <w:color w:val="000000"/>
          <w:sz w:val="28"/>
          <w:szCs w:val="28"/>
          <w:lang w:eastAsia="ru-RU"/>
        </w:rPr>
        <w:lastRenderedPageBreak/>
        <w:t xml:space="preserve">ребенок в том же темпе должен закончить их. Можно также предложить произносить в различном темпе одни и те же </w:t>
      </w:r>
      <w:proofErr w:type="spellStart"/>
      <w:r w:rsidRPr="00100EC3">
        <w:rPr>
          <w:rFonts w:eastAsia="Times New Roman" w:cs="Arial"/>
          <w:color w:val="000000"/>
          <w:sz w:val="28"/>
          <w:szCs w:val="28"/>
          <w:lang w:eastAsia="ru-RU"/>
        </w:rPr>
        <w:t>чистоговорки</w:t>
      </w:r>
      <w:proofErr w:type="spellEnd"/>
      <w:r w:rsidRPr="00100EC3">
        <w:rPr>
          <w:rFonts w:eastAsia="Times New Roman" w:cs="Arial"/>
          <w:color w:val="000000"/>
          <w:sz w:val="28"/>
          <w:szCs w:val="28"/>
          <w:lang w:eastAsia="ru-RU"/>
        </w:rPr>
        <w:t xml:space="preserve"> и скороговорки. Это дает возможность не только управлять темпом речи, но и улучшать произношение, быстрее переключать мышцы артикуляционного аппарата.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«Одновременно с исправлением речи необходимо работать и над развитием ловкости и координации движений ребенка. Проводите занятия на координацию слова с движением. Движения выполняются в соответствии с текстом. Рекомендуются также подвижные игры на свежем воздухе» (В. Лыков).</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xml:space="preserve">Нередко дети увлеченно и выразительно рассказывают о том, что их глубоко заинтересовало; а вот при пересказе, при чтении стихов наизусть говорят монотонно. Надо помочь малышу «увидеть» интонационную структуру сказки или стихотворения. </w:t>
      </w:r>
      <w:proofErr w:type="gramStart"/>
      <w:r w:rsidRPr="00100EC3">
        <w:rPr>
          <w:rFonts w:eastAsia="Times New Roman" w:cs="Arial"/>
          <w:color w:val="000000"/>
          <w:sz w:val="28"/>
          <w:szCs w:val="28"/>
          <w:lang w:eastAsia="ru-RU"/>
        </w:rPr>
        <w:t>При чтении сказок и рассказов покажите малышу, что их персонажи (волк, лиса, заяц, медведь, коза) говорят каждый «своим голосом».</w:t>
      </w:r>
      <w:proofErr w:type="gramEnd"/>
      <w:r w:rsidRPr="00100EC3">
        <w:rPr>
          <w:rFonts w:eastAsia="Times New Roman" w:cs="Arial"/>
          <w:color w:val="000000"/>
          <w:sz w:val="28"/>
          <w:szCs w:val="28"/>
          <w:lang w:eastAsia="ru-RU"/>
        </w:rPr>
        <w:t xml:space="preserve"> Например, волк из «</w:t>
      </w:r>
      <w:hyperlink r:id="rId15" w:tooltip="Красная шапочка" w:history="1">
        <w:r w:rsidRPr="00100EC3">
          <w:rPr>
            <w:rFonts w:eastAsia="Times New Roman" w:cs="Arial"/>
            <w:color w:val="004A81"/>
            <w:sz w:val="28"/>
            <w:szCs w:val="28"/>
            <w:u w:val="single"/>
            <w:lang w:eastAsia="ru-RU"/>
          </w:rPr>
          <w:t>Красной Шапочки</w:t>
        </w:r>
      </w:hyperlink>
      <w:r w:rsidRPr="00100EC3">
        <w:rPr>
          <w:rFonts w:eastAsia="Times New Roman" w:cs="Arial"/>
          <w:color w:val="000000"/>
          <w:sz w:val="28"/>
          <w:szCs w:val="28"/>
          <w:lang w:eastAsia="ru-RU"/>
        </w:rPr>
        <w:t xml:space="preserve">» говорит то тоненьким голосом (когда он выдает себя за Красную Шапочку), то грубо, резко (когда говорит за себя). Пусть ребенок после чтения взрослого попробует рассказать сказку «на разные голоса». При чтении стихов также следует обращать внимание малыша на то, как они </w:t>
      </w:r>
      <w:proofErr w:type="gramStart"/>
      <w:r w:rsidRPr="00100EC3">
        <w:rPr>
          <w:rFonts w:eastAsia="Times New Roman" w:cs="Arial"/>
          <w:color w:val="000000"/>
          <w:sz w:val="28"/>
          <w:szCs w:val="28"/>
          <w:lang w:eastAsia="ru-RU"/>
        </w:rPr>
        <w:t>произносятся—весело</w:t>
      </w:r>
      <w:proofErr w:type="gramEnd"/>
      <w:r w:rsidRPr="00100EC3">
        <w:rPr>
          <w:rFonts w:eastAsia="Times New Roman" w:cs="Arial"/>
          <w:color w:val="000000"/>
          <w:sz w:val="28"/>
          <w:szCs w:val="28"/>
          <w:lang w:eastAsia="ru-RU"/>
        </w:rPr>
        <w:t xml:space="preserve"> или грустно, быстро или медленно.</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Для выработки умения пользоваться логическим ударением можно предлагать ребенку поочередно выделять из фраз отдельные слова голосом. Например, надо произнести такую фразу: «Мама пошла в магазин». Сначала предложите малышу сказать эту фразу так, чтобы было ясно, что в магазин пошла мама, а, например, не </w:t>
      </w:r>
      <w:hyperlink r:id="rId16" w:tooltip="Бабушки" w:history="1">
        <w:r w:rsidRPr="00100EC3">
          <w:rPr>
            <w:rFonts w:eastAsia="Times New Roman" w:cs="Arial"/>
            <w:color w:val="004A81"/>
            <w:sz w:val="28"/>
            <w:szCs w:val="28"/>
            <w:u w:val="single"/>
            <w:lang w:eastAsia="ru-RU"/>
          </w:rPr>
          <w:t>бабушка</w:t>
        </w:r>
      </w:hyperlink>
      <w:r w:rsidRPr="00100EC3">
        <w:rPr>
          <w:rFonts w:eastAsia="Times New Roman" w:cs="Arial"/>
          <w:color w:val="000000"/>
          <w:sz w:val="28"/>
          <w:szCs w:val="28"/>
          <w:lang w:eastAsia="ru-RU"/>
        </w:rPr>
        <w:t xml:space="preserve">, то есть выделить голосом слово мама. Затем попросите его </w:t>
      </w:r>
      <w:proofErr w:type="gramStart"/>
      <w:r w:rsidRPr="00100EC3">
        <w:rPr>
          <w:rFonts w:eastAsia="Times New Roman" w:cs="Arial"/>
          <w:color w:val="000000"/>
          <w:sz w:val="28"/>
          <w:szCs w:val="28"/>
          <w:lang w:eastAsia="ru-RU"/>
        </w:rPr>
        <w:t>выделить голосом слово пошла</w:t>
      </w:r>
      <w:proofErr w:type="gramEnd"/>
      <w:r w:rsidRPr="00100EC3">
        <w:rPr>
          <w:rFonts w:eastAsia="Times New Roman" w:cs="Arial"/>
          <w:color w:val="000000"/>
          <w:sz w:val="28"/>
          <w:szCs w:val="28"/>
          <w:lang w:eastAsia="ru-RU"/>
        </w:rPr>
        <w:t>: «Мама пошла в магазин» (а не поехала)</w:t>
      </w:r>
      <w:proofErr w:type="gramStart"/>
      <w:r w:rsidRPr="00100EC3">
        <w:rPr>
          <w:rFonts w:eastAsia="Times New Roman" w:cs="Arial"/>
          <w:color w:val="000000"/>
          <w:sz w:val="28"/>
          <w:szCs w:val="28"/>
          <w:lang w:eastAsia="ru-RU"/>
        </w:rPr>
        <w:t>—и</w:t>
      </w:r>
      <w:proofErr w:type="gramEnd"/>
      <w:r w:rsidRPr="00100EC3">
        <w:rPr>
          <w:rFonts w:eastAsia="Times New Roman" w:cs="Arial"/>
          <w:color w:val="000000"/>
          <w:sz w:val="28"/>
          <w:szCs w:val="28"/>
          <w:lang w:eastAsia="ru-RU"/>
        </w:rPr>
        <w:t>, наконец, выделить слово в магазин: «Мама пошла в магазин» (а не на рынок). Заучивание и чтение стихов, где есть вопросы и диалоги, пересказ сказок по ролям помогут ребенку правильно использовать интонационные средства. Развитию интонационной выразительности способствует и прослушивание сказок, рассказов, стихотворений, записанных на аудиокассеты или компакт-диски, прослушивание и просмотр детских передач по радио и телевидению.</w:t>
      </w:r>
    </w:p>
    <w:p w:rsidR="00100EC3" w:rsidRPr="00100EC3" w:rsidRDefault="00100EC3" w:rsidP="00100EC3">
      <w:pPr>
        <w:spacing w:after="0" w:line="270" w:lineRule="atLeast"/>
        <w:outlineLvl w:val="2"/>
        <w:rPr>
          <w:rFonts w:eastAsia="Times New Roman" w:cs="Times New Roman"/>
          <w:b/>
          <w:bCs/>
          <w:color w:val="000000"/>
          <w:sz w:val="28"/>
          <w:szCs w:val="28"/>
          <w:lang w:eastAsia="ru-RU"/>
        </w:rPr>
      </w:pPr>
      <w:r w:rsidRPr="00100EC3">
        <w:rPr>
          <w:rFonts w:eastAsia="Times New Roman" w:cs="Times New Roman"/>
          <w:b/>
          <w:bCs/>
          <w:color w:val="000000"/>
          <w:sz w:val="28"/>
          <w:szCs w:val="28"/>
          <w:lang w:eastAsia="ru-RU"/>
        </w:rPr>
        <w:t>У ребенка пятого года жизни проверьте</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Всегда ли он точно по смыслу употребляет слова в своей речи, как часто пользуется помимо имен существительных, прилагательных и глаголов другими частями речи (наречиями, местоимениями), достаточно ли полно дает описание знакомых ему игрушек, предметов?</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Может ли ребенок достаточно полно дать описание картинки, предмета?</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Какие звуки произносит еще недостаточно отчетливо или неправильно? Достаточно ли внятно и правильно произносит слова и фразы?</w:t>
      </w:r>
    </w:p>
    <w:p w:rsidR="00100EC3" w:rsidRPr="00100EC3" w:rsidRDefault="00100EC3" w:rsidP="00100EC3">
      <w:pPr>
        <w:spacing w:after="0"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lastRenderedPageBreak/>
        <w:t>•    Различает ли на слух близкие по звучанию или по </w:t>
      </w:r>
      <w:hyperlink r:id="rId17" w:tooltip="Произношение звуков" w:history="1">
        <w:r w:rsidRPr="00100EC3">
          <w:rPr>
            <w:rFonts w:eastAsia="Times New Roman" w:cs="Arial"/>
            <w:color w:val="004A81"/>
            <w:sz w:val="28"/>
            <w:szCs w:val="28"/>
            <w:u w:val="single"/>
            <w:lang w:eastAsia="ru-RU"/>
          </w:rPr>
          <w:t>произношению звуки</w:t>
        </w:r>
      </w:hyperlink>
      <w:r w:rsidRPr="00100EC3">
        <w:rPr>
          <w:rFonts w:eastAsia="Times New Roman" w:cs="Arial"/>
          <w:color w:val="000000"/>
          <w:sz w:val="28"/>
          <w:szCs w:val="28"/>
          <w:lang w:eastAsia="ru-RU"/>
        </w:rPr>
        <w:t>, например, [</w:t>
      </w:r>
      <w:proofErr w:type="spellStart"/>
      <w:r w:rsidRPr="00100EC3">
        <w:rPr>
          <w:rFonts w:eastAsia="Times New Roman" w:cs="Arial"/>
          <w:color w:val="000000"/>
          <w:sz w:val="28"/>
          <w:szCs w:val="28"/>
          <w:lang w:eastAsia="ru-RU"/>
        </w:rPr>
        <w:t>ш</w:t>
      </w:r>
      <w:proofErr w:type="spellEnd"/>
      <w:r w:rsidRPr="00100EC3">
        <w:rPr>
          <w:rFonts w:eastAsia="Times New Roman" w:cs="Arial"/>
          <w:color w:val="000000"/>
          <w:sz w:val="28"/>
          <w:szCs w:val="28"/>
          <w:lang w:eastAsia="ru-RU"/>
        </w:rPr>
        <w:t>] и [ж], [л] и [</w:t>
      </w:r>
      <w:proofErr w:type="spellStart"/>
      <w:proofErr w:type="gramStart"/>
      <w:r w:rsidRPr="00100EC3">
        <w:rPr>
          <w:rFonts w:eastAsia="Times New Roman" w:cs="Arial"/>
          <w:color w:val="000000"/>
          <w:sz w:val="28"/>
          <w:szCs w:val="28"/>
          <w:lang w:eastAsia="ru-RU"/>
        </w:rPr>
        <w:t>р</w:t>
      </w:r>
      <w:proofErr w:type="spellEnd"/>
      <w:proofErr w:type="gramEnd"/>
      <w:r w:rsidRPr="00100EC3">
        <w:rPr>
          <w:rFonts w:eastAsia="Times New Roman" w:cs="Arial"/>
          <w:color w:val="000000"/>
          <w:sz w:val="28"/>
          <w:szCs w:val="28"/>
          <w:lang w:eastAsia="ru-RU"/>
        </w:rPr>
        <w:t>]? Как ребенок оценивает на слух громкость и скорость речевых высказываний в чужой речи? Как узнает определенные звуки в словах, как, например, выделяет из группы слов те, которые включают звуки [</w:t>
      </w:r>
      <w:proofErr w:type="gramStart"/>
      <w:r w:rsidRPr="00100EC3">
        <w:rPr>
          <w:rFonts w:eastAsia="Times New Roman" w:cs="Arial"/>
          <w:color w:val="000000"/>
          <w:sz w:val="28"/>
          <w:szCs w:val="28"/>
          <w:lang w:eastAsia="ru-RU"/>
        </w:rPr>
        <w:t>с</w:t>
      </w:r>
      <w:proofErr w:type="gramEnd"/>
      <w:r w:rsidRPr="00100EC3">
        <w:rPr>
          <w:rFonts w:eastAsia="Times New Roman" w:cs="Arial"/>
          <w:color w:val="000000"/>
          <w:sz w:val="28"/>
          <w:szCs w:val="28"/>
          <w:lang w:eastAsia="ru-RU"/>
        </w:rPr>
        <w:t>] или [</w:t>
      </w:r>
      <w:proofErr w:type="spellStart"/>
      <w:r w:rsidRPr="00100EC3">
        <w:rPr>
          <w:rFonts w:eastAsia="Times New Roman" w:cs="Arial"/>
          <w:color w:val="000000"/>
          <w:sz w:val="28"/>
          <w:szCs w:val="28"/>
          <w:lang w:eastAsia="ru-RU"/>
        </w:rPr>
        <w:t>ш</w:t>
      </w:r>
      <w:proofErr w:type="spellEnd"/>
      <w:r w:rsidRPr="00100EC3">
        <w:rPr>
          <w:rFonts w:eastAsia="Times New Roman" w:cs="Arial"/>
          <w:color w:val="000000"/>
          <w:sz w:val="28"/>
          <w:szCs w:val="28"/>
          <w:lang w:eastAsia="ru-RU"/>
        </w:rPr>
        <w:t>]?</w:t>
      </w:r>
    </w:p>
    <w:p w:rsidR="00100EC3" w:rsidRPr="00100EC3" w:rsidRDefault="00100EC3" w:rsidP="00100EC3">
      <w:pPr>
        <w:spacing w:after="105" w:line="270" w:lineRule="atLeast"/>
        <w:rPr>
          <w:rFonts w:eastAsia="Times New Roman" w:cs="Arial"/>
          <w:color w:val="000000"/>
          <w:sz w:val="28"/>
          <w:szCs w:val="28"/>
          <w:lang w:eastAsia="ru-RU"/>
        </w:rPr>
      </w:pPr>
      <w:r w:rsidRPr="00100EC3">
        <w:rPr>
          <w:rFonts w:eastAsia="Times New Roman" w:cs="Arial"/>
          <w:color w:val="000000"/>
          <w:sz w:val="28"/>
          <w:szCs w:val="28"/>
          <w:lang w:eastAsia="ru-RU"/>
        </w:rPr>
        <w:t>•    Умеет ли пользоваться своим голосовым аппаратом: говорить достаточно громко в повседневном общении, говорить тихо или шепотом в необходимых ситуациях? Нет ли отклонений в темпе речи—торопливости или чрезмерно замедленной речи?</w:t>
      </w:r>
    </w:p>
    <w:p w:rsidR="00D979E5" w:rsidRPr="00100EC3" w:rsidRDefault="00D979E5" w:rsidP="00100EC3">
      <w:pPr>
        <w:spacing w:after="0" w:line="270" w:lineRule="atLeast"/>
        <w:rPr>
          <w:rFonts w:ascii="Arial" w:eastAsia="Times New Roman" w:hAnsi="Arial" w:cs="Arial"/>
          <w:color w:val="000000"/>
          <w:sz w:val="18"/>
          <w:szCs w:val="18"/>
          <w:lang w:eastAsia="ru-RU"/>
        </w:rPr>
      </w:pPr>
    </w:p>
    <w:sectPr w:rsidR="00D979E5" w:rsidRPr="00100EC3" w:rsidSect="00112A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1452"/>
    <w:rsid w:val="00100EC3"/>
    <w:rsid w:val="00112AD6"/>
    <w:rsid w:val="008E4346"/>
    <w:rsid w:val="00D51452"/>
    <w:rsid w:val="00D97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A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05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n.ru/statyi/sbornik-retseptov-narodnoy-meditsinyi-2/laquo-volos-raquo.html" TargetMode="External"/><Relationship Id="rId13" Type="http://schemas.openxmlformats.org/officeDocument/2006/relationships/hyperlink" Target="http://www.medn.ru/semiy/igryi-sblizhayuschie-malyishey-drug-s-drugom/dudochka.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dn.ru/zdorovie_genzini/2.htm" TargetMode="External"/><Relationship Id="rId12" Type="http://schemas.openxmlformats.org/officeDocument/2006/relationships/hyperlink" Target="http://www.medn.ru/statyi/Lecheniemolokom2.html" TargetMode="External"/><Relationship Id="rId17" Type="http://schemas.openxmlformats.org/officeDocument/2006/relationships/hyperlink" Target="http://www.medn.ru/statyi/Razvitieproiznosheniyazvu.html" TargetMode="External"/><Relationship Id="rId2" Type="http://schemas.openxmlformats.org/officeDocument/2006/relationships/settings" Target="settings.xml"/><Relationship Id="rId16" Type="http://schemas.openxmlformats.org/officeDocument/2006/relationships/hyperlink" Target="http://www.medn.ru/statyi/Babushkiidedushki.html" TargetMode="External"/><Relationship Id="rId1" Type="http://schemas.openxmlformats.org/officeDocument/2006/relationships/styles" Target="styles.xml"/><Relationship Id="rId6" Type="http://schemas.openxmlformats.org/officeDocument/2006/relationships/hyperlink" Target="http://www.medn.ru/semiy/vzaimootnosheniya-v-seme-issledovaniya-opyit/semeyno-brachnyie-i-rodstvennyie-otnosh.html" TargetMode="External"/><Relationship Id="rId11" Type="http://schemas.openxmlformats.org/officeDocument/2006/relationships/hyperlink" Target="http://www.medn.ru/statyi/Razvitierechirebenka23god.html" TargetMode="External"/><Relationship Id="rId5" Type="http://schemas.openxmlformats.org/officeDocument/2006/relationships/hyperlink" Target="http://www.medn.ru/statyi/sumki.html" TargetMode="External"/><Relationship Id="rId15" Type="http://schemas.openxmlformats.org/officeDocument/2006/relationships/hyperlink" Target="http://www.medn.ru/semiy/srednyaya-gruppa/krasnaya-shapochka.html" TargetMode="External"/><Relationship Id="rId10" Type="http://schemas.openxmlformats.org/officeDocument/2006/relationships/hyperlink" Target="http://www.medn.ru/semiy/uhazhivanie-za-detmi/stul.html" TargetMode="External"/><Relationship Id="rId19" Type="http://schemas.openxmlformats.org/officeDocument/2006/relationships/theme" Target="theme/theme1.xml"/><Relationship Id="rId4" Type="http://schemas.openxmlformats.org/officeDocument/2006/relationships/hyperlink" Target="http://www.medn.ru/statyi/Lukporej.html" TargetMode="External"/><Relationship Id="rId9" Type="http://schemas.openxmlformats.org/officeDocument/2006/relationships/hyperlink" Target="http://www.medn.ru/statyi/pochki-simptomy-zabolevaniya.html" TargetMode="External"/><Relationship Id="rId14" Type="http://schemas.openxmlformats.org/officeDocument/2006/relationships/hyperlink" Target="http://www.medn.ru/semiy/lechenie-detey/travma-golovy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4278</Words>
  <Characters>24391</Characters>
  <Application>Microsoft Office Word</Application>
  <DocSecurity>0</DocSecurity>
  <Lines>203</Lines>
  <Paragraphs>57</Paragraphs>
  <ScaleCrop>false</ScaleCrop>
  <Company>diakov.net</Company>
  <LinksUpToDate>false</LinksUpToDate>
  <CharactersWithSpaces>28612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Zver</cp:lastModifiedBy>
  <cp:revision>4</cp:revision>
  <cp:lastPrinted>2016-05-11T07:29:00Z</cp:lastPrinted>
  <dcterms:created xsi:type="dcterms:W3CDTF">2016-05-11T06:28:00Z</dcterms:created>
  <dcterms:modified xsi:type="dcterms:W3CDTF">2016-05-11T07:29:00Z</dcterms:modified>
</cp:coreProperties>
</file>