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398"/>
        <w:gridCol w:w="1871"/>
        <w:gridCol w:w="1757"/>
        <w:gridCol w:w="1418"/>
      </w:tblGrid>
      <w:tr w:rsidR="00B90E5E" w:rsidRPr="00B90E5E">
        <w:trPr>
          <w:trHeight w:val="60"/>
          <w:tblHeader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E5E">
              <w:rPr>
                <w:rFonts w:ascii="Times New Roman" w:hAnsi="Times New Roman" w:cs="Times New Roman"/>
                <w:b/>
                <w:bCs/>
                <w:color w:val="000000"/>
              </w:rPr>
              <w:t>Дата и время проведения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E5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помещения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E5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дезинфицирующего средства и его концентрация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E5E">
              <w:rPr>
                <w:rFonts w:ascii="Times New Roman" w:hAnsi="Times New Roman" w:cs="Times New Roman"/>
                <w:b/>
                <w:bCs/>
                <w:color w:val="000000"/>
              </w:rPr>
              <w:t>Ф. И. О. и должность ответственного сотрудника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E5E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</w:p>
        </w:tc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03.08.2020, </w:t>
            </w: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20:00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Групповые ячейки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984DF9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Бриллиант 0,5</w:t>
            </w:r>
            <w:r w:rsidR="00B90E5E"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Яковлева Т.И., техничка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03.08.2020, </w:t>
            </w: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20:00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Санузлы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984DF9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Бриллиант 0,5</w:t>
            </w:r>
            <w:r w:rsidR="00B90E5E"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Волкова М.В., техничка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03.08.2020, </w:t>
            </w: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20:00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Административные помещения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984DF9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Бриллиант, 0,5</w:t>
            </w:r>
            <w:r w:rsidR="00B90E5E"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Рудакова А.А., техничка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10.08.2020, </w:t>
            </w: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20:00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Групповые ячейки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984DF9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Бриллиант, 0,5</w:t>
            </w:r>
            <w:r w:rsidR="00B90E5E"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i/>
                <w:iCs/>
                <w:color w:val="000000"/>
              </w:rPr>
              <w:t>Яковлева Т.И., техничка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color w:val="000000"/>
              </w:rPr>
              <w:t>&lt;…&gt;</w:t>
            </w:r>
            <w:r w:rsidRPr="00B90E5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E5E" w:rsidRPr="00B90E5E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90E5E">
              <w:rPr>
                <w:rFonts w:ascii="Times New Roman" w:hAnsi="Times New Roman" w:cs="Times New Roman"/>
                <w:color w:val="000000"/>
              </w:rPr>
              <w:t>&lt;…&gt;</w:t>
            </w:r>
            <w:r w:rsidRPr="00B90E5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90E5E" w:rsidRPr="00B90E5E" w:rsidRDefault="00B90E5E" w:rsidP="00B9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65D9" w:rsidRPr="00B90E5E" w:rsidRDefault="000765D9" w:rsidP="00B90E5E">
      <w:pPr>
        <w:rPr>
          <w:rFonts w:ascii="Times New Roman" w:hAnsi="Times New Roman" w:cs="Times New Roman"/>
        </w:rPr>
      </w:pPr>
    </w:p>
    <w:sectPr w:rsidR="000765D9" w:rsidRPr="00B90E5E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719A4"/>
    <w:rsid w:val="000765D9"/>
    <w:rsid w:val="004D52D9"/>
    <w:rsid w:val="004F3F59"/>
    <w:rsid w:val="00672EC4"/>
    <w:rsid w:val="00984DF9"/>
    <w:rsid w:val="00A604E9"/>
    <w:rsid w:val="00B35E6B"/>
    <w:rsid w:val="00B90E5E"/>
    <w:rsid w:val="00F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719A4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07BODY-1st">
    <w:name w:val="07BODY-1st"/>
    <w:basedOn w:val="a"/>
    <w:uiPriority w:val="99"/>
    <w:rsid w:val="00F719A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tabl-txt">
    <w:name w:val="17PRIL-tabl-txt"/>
    <w:basedOn w:val="a"/>
    <w:uiPriority w:val="99"/>
    <w:rsid w:val="00F719A4"/>
    <w:pPr>
      <w:autoSpaceDE w:val="0"/>
      <w:autoSpaceDN w:val="0"/>
      <w:adjustRightInd w:val="0"/>
      <w:spacing w:after="0" w:line="200" w:lineRule="atLeast"/>
      <w:textAlignment w:val="center"/>
    </w:pPr>
    <w:rPr>
      <w:rFonts w:ascii="CenturySchlbkCyr" w:hAnsi="CenturySchlbkCyr" w:cs="CenturySchlbkCyr"/>
      <w:color w:val="000000"/>
      <w:sz w:val="16"/>
      <w:szCs w:val="16"/>
    </w:rPr>
  </w:style>
  <w:style w:type="paragraph" w:customStyle="1" w:styleId="17PRIL-tabl-hroom">
    <w:name w:val="17PRIL-tabl-hroom"/>
    <w:basedOn w:val="a"/>
    <w:uiPriority w:val="99"/>
    <w:rsid w:val="00B90E5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character" w:customStyle="1" w:styleId="propis">
    <w:name w:val="propis"/>
    <w:uiPriority w:val="99"/>
    <w:rsid w:val="00B90E5E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ё23</cp:lastModifiedBy>
  <cp:revision>3</cp:revision>
  <cp:lastPrinted>2020-08-04T10:23:00Z</cp:lastPrinted>
  <dcterms:created xsi:type="dcterms:W3CDTF">2020-07-16T17:07:00Z</dcterms:created>
  <dcterms:modified xsi:type="dcterms:W3CDTF">2020-08-04T10:24:00Z</dcterms:modified>
</cp:coreProperties>
</file>